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CC0C" w14:textId="77777777" w:rsidR="009E2BB9" w:rsidRDefault="005D7C8C" w:rsidP="005D7C8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5D7C8C">
        <w:rPr>
          <w:rFonts w:ascii="Times New Roman" w:hAnsi="Times New Roman" w:cs="Times New Roman"/>
          <w:b/>
          <w:sz w:val="40"/>
        </w:rPr>
        <w:t xml:space="preserve">Сплав по реке </w:t>
      </w:r>
      <w:r>
        <w:rPr>
          <w:rFonts w:ascii="Times New Roman" w:hAnsi="Times New Roman" w:cs="Times New Roman"/>
          <w:b/>
          <w:sz w:val="40"/>
        </w:rPr>
        <w:t>Белой (</w:t>
      </w:r>
      <w:r w:rsidRPr="005D7C8C">
        <w:rPr>
          <w:rFonts w:ascii="Times New Roman" w:hAnsi="Times New Roman" w:cs="Times New Roman"/>
          <w:b/>
          <w:sz w:val="40"/>
        </w:rPr>
        <w:t>Агидель</w:t>
      </w:r>
      <w:r>
        <w:rPr>
          <w:rFonts w:ascii="Times New Roman" w:hAnsi="Times New Roman" w:cs="Times New Roman"/>
          <w:b/>
          <w:sz w:val="40"/>
        </w:rPr>
        <w:t>)</w:t>
      </w:r>
      <w:r w:rsidR="009E2BB9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Республика Башкортостан</w:t>
      </w:r>
    </w:p>
    <w:p w14:paraId="55CEC82A" w14:textId="77777777" w:rsidR="009E2BB9" w:rsidRPr="007A7BE7" w:rsidRDefault="009E2BB9" w:rsidP="009E2BB9">
      <w:pPr>
        <w:spacing w:after="0" w:line="240" w:lineRule="auto"/>
        <w:ind w:left="284"/>
        <w:rPr>
          <w:rFonts w:ascii="Times New Roman" w:hAnsi="Times New Roman" w:cs="Times New Roman"/>
          <w:b/>
          <w:sz w:val="32"/>
          <w:szCs w:val="18"/>
        </w:rPr>
      </w:pPr>
    </w:p>
    <w:p w14:paraId="6C35582E" w14:textId="2392E7AE" w:rsidR="009E2BB9" w:rsidRPr="009E2BB9" w:rsidRDefault="009E2BB9" w:rsidP="009E2BB9">
      <w:pPr>
        <w:spacing w:after="0" w:line="240" w:lineRule="auto"/>
        <w:ind w:left="284"/>
        <w:rPr>
          <w:rFonts w:ascii="Times New Roman" w:hAnsi="Times New Roman" w:cs="Times New Roman"/>
          <w:b/>
          <w:sz w:val="32"/>
          <w:szCs w:val="18"/>
        </w:rPr>
      </w:pPr>
      <w:r w:rsidRPr="009E2BB9">
        <w:rPr>
          <w:rFonts w:ascii="Times New Roman" w:hAnsi="Times New Roman" w:cs="Times New Roman"/>
          <w:b/>
          <w:sz w:val="32"/>
          <w:szCs w:val="18"/>
          <w:u w:val="single"/>
        </w:rPr>
        <w:t>Даты сплавов</w:t>
      </w:r>
      <w:r w:rsidRPr="009E2BB9">
        <w:rPr>
          <w:rFonts w:ascii="Times New Roman" w:hAnsi="Times New Roman" w:cs="Times New Roman"/>
          <w:b/>
          <w:sz w:val="32"/>
          <w:szCs w:val="18"/>
        </w:rPr>
        <w:t>:</w:t>
      </w:r>
    </w:p>
    <w:p w14:paraId="570CCC58" w14:textId="341F7B2A" w:rsidR="009E2BB9" w:rsidRDefault="009E2BB9" w:rsidP="009E2BB9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18"/>
        </w:rPr>
      </w:pPr>
      <w:r w:rsidRPr="009E2BB9">
        <w:rPr>
          <w:rFonts w:ascii="Times New Roman" w:hAnsi="Times New Roman" w:cs="Times New Roman"/>
          <w:b/>
          <w:sz w:val="24"/>
          <w:szCs w:val="18"/>
        </w:rPr>
        <w:t>Май:</w:t>
      </w:r>
      <w:r>
        <w:rPr>
          <w:rFonts w:ascii="Times New Roman" w:hAnsi="Times New Roman" w:cs="Times New Roman"/>
          <w:bCs/>
          <w:sz w:val="24"/>
          <w:szCs w:val="18"/>
        </w:rPr>
        <w:t xml:space="preserve"> </w:t>
      </w:r>
      <w:r w:rsidRPr="009E2BB9">
        <w:rPr>
          <w:rFonts w:ascii="Times New Roman" w:hAnsi="Times New Roman" w:cs="Times New Roman"/>
          <w:bCs/>
          <w:sz w:val="24"/>
          <w:szCs w:val="18"/>
        </w:rPr>
        <w:t>08.05-12.05.2026</w:t>
      </w:r>
      <w:r w:rsidRPr="007A7BE7">
        <w:rPr>
          <w:rFonts w:ascii="Times New Roman" w:hAnsi="Times New Roman" w:cs="Times New Roman"/>
          <w:bCs/>
          <w:sz w:val="24"/>
          <w:szCs w:val="18"/>
        </w:rPr>
        <w:t xml:space="preserve"> </w:t>
      </w:r>
      <w:r w:rsidRPr="007A7BE7">
        <w:rPr>
          <w:rFonts w:ascii="Times New Roman" w:hAnsi="Times New Roman" w:cs="Times New Roman"/>
          <w:b/>
          <w:sz w:val="24"/>
          <w:szCs w:val="18"/>
        </w:rPr>
        <w:t>|</w:t>
      </w:r>
      <w:r w:rsidRPr="007A7BE7">
        <w:rPr>
          <w:rFonts w:ascii="Times New Roman" w:hAnsi="Times New Roman" w:cs="Times New Roman"/>
          <w:bCs/>
          <w:sz w:val="24"/>
          <w:szCs w:val="18"/>
        </w:rPr>
        <w:t xml:space="preserve"> 28.05-01.06.2026</w:t>
      </w:r>
    </w:p>
    <w:p w14:paraId="17C39065" w14:textId="12CF3538" w:rsidR="005D7C8C" w:rsidRDefault="009E2BB9" w:rsidP="009E2BB9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18"/>
        </w:rPr>
      </w:pPr>
      <w:r w:rsidRPr="009E2BB9">
        <w:rPr>
          <w:rFonts w:ascii="Times New Roman" w:hAnsi="Times New Roman" w:cs="Times New Roman"/>
          <w:b/>
          <w:sz w:val="24"/>
          <w:szCs w:val="18"/>
        </w:rPr>
        <w:t>Июнь:</w:t>
      </w:r>
      <w:r>
        <w:rPr>
          <w:rFonts w:ascii="Times New Roman" w:hAnsi="Times New Roman" w:cs="Times New Roman"/>
          <w:bCs/>
          <w:sz w:val="24"/>
          <w:szCs w:val="18"/>
        </w:rPr>
        <w:t xml:space="preserve"> </w:t>
      </w:r>
      <w:r w:rsidRPr="007A7BE7">
        <w:rPr>
          <w:rFonts w:ascii="Times New Roman" w:hAnsi="Times New Roman" w:cs="Times New Roman"/>
          <w:bCs/>
          <w:sz w:val="24"/>
          <w:szCs w:val="18"/>
        </w:rPr>
        <w:t xml:space="preserve">04.06-08.06.2026 </w:t>
      </w:r>
      <w:r w:rsidRPr="007A7BE7">
        <w:rPr>
          <w:rFonts w:ascii="Times New Roman" w:hAnsi="Times New Roman" w:cs="Times New Roman"/>
          <w:b/>
          <w:sz w:val="24"/>
          <w:szCs w:val="18"/>
        </w:rPr>
        <w:t>|</w:t>
      </w:r>
      <w:r w:rsidRPr="007A7BE7">
        <w:rPr>
          <w:rFonts w:ascii="Times New Roman" w:hAnsi="Times New Roman" w:cs="Times New Roman"/>
          <w:bCs/>
          <w:sz w:val="24"/>
          <w:szCs w:val="18"/>
        </w:rPr>
        <w:t xml:space="preserve"> </w:t>
      </w:r>
      <w:r>
        <w:rPr>
          <w:rFonts w:ascii="Times New Roman" w:hAnsi="Times New Roman" w:cs="Times New Roman"/>
          <w:bCs/>
          <w:sz w:val="24"/>
          <w:szCs w:val="18"/>
        </w:rPr>
        <w:t xml:space="preserve">11.06-15.06.2026 </w:t>
      </w:r>
      <w:r w:rsidRPr="007A7BE7">
        <w:rPr>
          <w:rFonts w:ascii="Times New Roman" w:hAnsi="Times New Roman" w:cs="Times New Roman"/>
          <w:b/>
          <w:sz w:val="24"/>
          <w:szCs w:val="18"/>
        </w:rPr>
        <w:t>|</w:t>
      </w:r>
      <w:r w:rsidRPr="009E2BB9">
        <w:rPr>
          <w:rFonts w:ascii="Times New Roman" w:hAnsi="Times New Roman" w:cs="Times New Roman"/>
          <w:bCs/>
          <w:sz w:val="24"/>
          <w:szCs w:val="18"/>
        </w:rPr>
        <w:t xml:space="preserve"> </w:t>
      </w:r>
      <w:r>
        <w:rPr>
          <w:rFonts w:ascii="Times New Roman" w:hAnsi="Times New Roman" w:cs="Times New Roman"/>
          <w:bCs/>
          <w:sz w:val="24"/>
          <w:szCs w:val="18"/>
        </w:rPr>
        <w:t>18.06-22.06.2026</w:t>
      </w:r>
    </w:p>
    <w:p w14:paraId="5E86F126" w14:textId="63F3A030" w:rsidR="009E2BB9" w:rsidRDefault="009E2BB9" w:rsidP="009E2BB9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18"/>
        </w:rPr>
      </w:pPr>
      <w:r w:rsidRPr="009E2BB9">
        <w:rPr>
          <w:rFonts w:ascii="Times New Roman" w:hAnsi="Times New Roman" w:cs="Times New Roman"/>
          <w:b/>
          <w:sz w:val="24"/>
          <w:szCs w:val="18"/>
        </w:rPr>
        <w:t>Июль:</w:t>
      </w:r>
      <w:r>
        <w:rPr>
          <w:rFonts w:ascii="Times New Roman" w:hAnsi="Times New Roman" w:cs="Times New Roman"/>
          <w:bCs/>
          <w:sz w:val="24"/>
          <w:szCs w:val="18"/>
        </w:rPr>
        <w:t xml:space="preserve"> 02.07-06.07.2026 </w:t>
      </w:r>
      <w:r w:rsidRPr="007A7BE7">
        <w:rPr>
          <w:rFonts w:ascii="Times New Roman" w:hAnsi="Times New Roman" w:cs="Times New Roman"/>
          <w:b/>
          <w:sz w:val="24"/>
          <w:szCs w:val="18"/>
        </w:rPr>
        <w:t>|</w:t>
      </w:r>
      <w:r w:rsidRPr="009E2BB9">
        <w:rPr>
          <w:rFonts w:ascii="Times New Roman" w:hAnsi="Times New Roman" w:cs="Times New Roman"/>
          <w:bCs/>
          <w:sz w:val="24"/>
          <w:szCs w:val="18"/>
        </w:rPr>
        <w:t xml:space="preserve"> 16.07-20.07.2026</w:t>
      </w:r>
      <w:r>
        <w:rPr>
          <w:rFonts w:ascii="Times New Roman" w:hAnsi="Times New Roman" w:cs="Times New Roman"/>
          <w:bCs/>
          <w:sz w:val="24"/>
          <w:szCs w:val="18"/>
        </w:rPr>
        <w:t xml:space="preserve"> </w:t>
      </w:r>
      <w:r w:rsidRPr="007A7BE7">
        <w:rPr>
          <w:rFonts w:ascii="Times New Roman" w:hAnsi="Times New Roman" w:cs="Times New Roman"/>
          <w:b/>
          <w:sz w:val="24"/>
          <w:szCs w:val="18"/>
        </w:rPr>
        <w:t>|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9E2BB9">
        <w:rPr>
          <w:rFonts w:ascii="Times New Roman" w:hAnsi="Times New Roman" w:cs="Times New Roman"/>
          <w:bCs/>
          <w:sz w:val="24"/>
          <w:szCs w:val="18"/>
        </w:rPr>
        <w:t>30.07-03.08.2026</w:t>
      </w:r>
    </w:p>
    <w:p w14:paraId="278E993C" w14:textId="5D766DF0" w:rsidR="009E2BB9" w:rsidRDefault="009E2BB9" w:rsidP="009E2BB9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18"/>
        </w:rPr>
      </w:pPr>
      <w:r w:rsidRPr="009E2BB9">
        <w:rPr>
          <w:rFonts w:ascii="Times New Roman" w:hAnsi="Times New Roman" w:cs="Times New Roman"/>
          <w:b/>
          <w:sz w:val="24"/>
          <w:szCs w:val="18"/>
        </w:rPr>
        <w:t>Август:</w:t>
      </w:r>
      <w:r>
        <w:rPr>
          <w:rFonts w:ascii="Times New Roman" w:hAnsi="Times New Roman" w:cs="Times New Roman"/>
          <w:bCs/>
          <w:sz w:val="24"/>
          <w:szCs w:val="18"/>
        </w:rPr>
        <w:t xml:space="preserve"> 13.08-17.08.2026 </w:t>
      </w:r>
      <w:r w:rsidRPr="009E2BB9">
        <w:rPr>
          <w:rFonts w:ascii="Times New Roman" w:hAnsi="Times New Roman" w:cs="Times New Roman"/>
          <w:b/>
          <w:sz w:val="24"/>
          <w:szCs w:val="18"/>
          <w:lang w:val="en-US"/>
        </w:rPr>
        <w:t>|</w:t>
      </w:r>
      <w:r w:rsidRPr="009E2BB9">
        <w:rPr>
          <w:rFonts w:ascii="Times New Roman" w:hAnsi="Times New Roman" w:cs="Times New Roman"/>
          <w:bCs/>
          <w:sz w:val="24"/>
          <w:szCs w:val="18"/>
        </w:rPr>
        <w:t xml:space="preserve"> </w:t>
      </w:r>
      <w:r>
        <w:rPr>
          <w:rFonts w:ascii="Times New Roman" w:hAnsi="Times New Roman" w:cs="Times New Roman"/>
          <w:bCs/>
          <w:sz w:val="24"/>
          <w:szCs w:val="18"/>
        </w:rPr>
        <w:t>27.08-31.08.2026</w:t>
      </w:r>
    </w:p>
    <w:tbl>
      <w:tblPr>
        <w:tblW w:w="10631" w:type="dxa"/>
        <w:tblInd w:w="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5D7C8C" w:rsidRPr="00543BFB" w14:paraId="4B11987E" w14:textId="77777777" w:rsidTr="0098633C">
        <w:trPr>
          <w:trHeight w:val="322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8730BB" w14:textId="0575FEC1" w:rsidR="005D7C8C" w:rsidRPr="009E2BB9" w:rsidRDefault="009E2BB9" w:rsidP="005D7C8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val="en-US" w:eastAsia="ar-SA"/>
              </w:rPr>
              <w:t xml:space="preserve">1 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день</w:t>
            </w: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655F10" w14:textId="7C49272B" w:rsidR="00B91EE6" w:rsidRPr="00B91EE6" w:rsidRDefault="00B91EE6" w:rsidP="00B91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E2BB9">
              <w:rPr>
                <w:rFonts w:ascii="Times New Roman" w:hAnsi="Times New Roman" w:cs="Times New Roman"/>
                <w:sz w:val="24"/>
              </w:rPr>
              <w:t>7</w:t>
            </w:r>
            <w:r w:rsidRPr="00B91EE6">
              <w:rPr>
                <w:rFonts w:ascii="Times New Roman" w:hAnsi="Times New Roman" w:cs="Times New Roman"/>
                <w:sz w:val="24"/>
              </w:rPr>
              <w:t>:00 – выезд группы из г. Чебоксары от ТРЦ Мега Молла (верхняя парковка);</w:t>
            </w:r>
          </w:p>
          <w:p w14:paraId="78FC9637" w14:textId="393406BB" w:rsidR="00B91EE6" w:rsidRPr="00B91EE6" w:rsidRDefault="009E2BB9" w:rsidP="00B91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B91EE6" w:rsidRPr="00B91EE6">
              <w:rPr>
                <w:rFonts w:ascii="Times New Roman" w:hAnsi="Times New Roman" w:cs="Times New Roman"/>
                <w:sz w:val="24"/>
              </w:rPr>
              <w:t>:30 – выезд группы из г. Йошкар-Олы от театра кукол (</w:t>
            </w:r>
            <w:r>
              <w:rPr>
                <w:rFonts w:ascii="Times New Roman" w:hAnsi="Times New Roman" w:cs="Times New Roman"/>
                <w:sz w:val="24"/>
              </w:rPr>
              <w:t>ул. Вознесенская, д. 58</w:t>
            </w:r>
            <w:r w:rsidR="00B91EE6" w:rsidRPr="00B91EE6">
              <w:rPr>
                <w:rFonts w:ascii="Times New Roman" w:hAnsi="Times New Roman" w:cs="Times New Roman"/>
                <w:sz w:val="24"/>
              </w:rPr>
              <w:t>).</w:t>
            </w:r>
          </w:p>
          <w:p w14:paraId="0D1BBF09" w14:textId="69D6E528" w:rsidR="00B91EE6" w:rsidRPr="00B91EE6" w:rsidRDefault="00B91EE6" w:rsidP="00B91EE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2</w:t>
            </w:r>
            <w:r w:rsidR="009E2BB9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</w:t>
            </w:r>
            <w:r w:rsidRPr="00B91EE6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:</w:t>
            </w:r>
            <w:r w:rsidR="009E2BB9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</w:t>
            </w:r>
            <w:r w:rsidRPr="00B91EE6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 – выезд группы из г. Казани от театра им. Г. Камала.</w:t>
            </w:r>
          </w:p>
          <w:p w14:paraId="7C7C63E7" w14:textId="77777777" w:rsidR="005D7C8C" w:rsidRPr="00A900D6" w:rsidRDefault="00B91EE6" w:rsidP="00B91EE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- ночной переезд в микроавтобусе.</w:t>
            </w:r>
          </w:p>
        </w:tc>
      </w:tr>
      <w:tr w:rsidR="005D7C8C" w:rsidRPr="00543BFB" w14:paraId="51204DA9" w14:textId="77777777" w:rsidTr="0098633C">
        <w:trPr>
          <w:trHeight w:val="31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3F21C" w14:textId="2FBD7485" w:rsidR="005D7C8C" w:rsidRPr="00B9087C" w:rsidRDefault="009E2BB9" w:rsidP="005F44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2 день</w:t>
            </w:r>
          </w:p>
          <w:p w14:paraId="013C224C" w14:textId="77777777" w:rsidR="005D7C8C" w:rsidRPr="00B9087C" w:rsidRDefault="005D7C8C" w:rsidP="005F44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FC767A" w14:textId="77777777" w:rsidR="005D7C8C" w:rsidRDefault="00B91EE6" w:rsidP="005F444F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- прибытие группы в г. Уфу;</w:t>
            </w:r>
          </w:p>
          <w:p w14:paraId="16BE68D1" w14:textId="77777777" w:rsidR="00B91EE6" w:rsidRPr="00B91EE6" w:rsidRDefault="00B91EE6" w:rsidP="00B91EE6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-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п</w:t>
            </w: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о пути остановка в кафе, завтрак (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за </w:t>
            </w: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доп.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 </w:t>
            </w: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плат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у</w:t>
            </w: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)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;</w:t>
            </w:r>
          </w:p>
          <w:p w14:paraId="21C7DBB7" w14:textId="2913558A" w:rsidR="00B91EE6" w:rsidRPr="00B91EE6" w:rsidRDefault="00B91EE6" w:rsidP="00B91EE6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12:00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- п</w:t>
            </w: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рибытие на точку </w:t>
            </w:r>
            <w:r w:rsid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начала слава, в с. Старосубхангулово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;</w:t>
            </w:r>
          </w:p>
          <w:p w14:paraId="0B44C164" w14:textId="23DA2C70" w:rsidR="00B91EE6" w:rsidRPr="00B91EE6" w:rsidRDefault="00B91EE6" w:rsidP="00B91EE6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B91EE6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- </w:t>
            </w:r>
            <w:r w:rsid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время на обед (включен в стоимость)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;</w:t>
            </w:r>
          </w:p>
          <w:p w14:paraId="62914AEE" w14:textId="440525C8" w:rsidR="009E2BB9" w:rsidRPr="009E2BB9" w:rsidRDefault="009E2BB9" w:rsidP="009E2BB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•</w:t>
            </w: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ab/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п</w:t>
            </w: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одготовка к началу сплава, инструктаж группы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;</w:t>
            </w:r>
          </w:p>
          <w:p w14:paraId="7AF47C8D" w14:textId="2555198A" w:rsidR="009E2BB9" w:rsidRPr="009E2BB9" w:rsidRDefault="009E2BB9" w:rsidP="009E2BB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14:30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- н</w:t>
            </w: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ачало сплава (маршрут 15-20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 </w:t>
            </w: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км)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;</w:t>
            </w:r>
          </w:p>
          <w:p w14:paraId="105B233D" w14:textId="0A75E262" w:rsidR="009E2BB9" w:rsidRDefault="009E2BB9" w:rsidP="009E2BB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17:00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- п</w:t>
            </w: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рибытие на место стоянки и ночевки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;</w:t>
            </w:r>
          </w:p>
          <w:p w14:paraId="60AD1EFB" w14:textId="5C54EA78" w:rsidR="009E2BB9" w:rsidRPr="009E2BB9" w:rsidRDefault="009E2BB9" w:rsidP="009E2BB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- установка лагеря;</w:t>
            </w:r>
          </w:p>
          <w:p w14:paraId="7AE8D42A" w14:textId="1806767F" w:rsidR="00B91EE6" w:rsidRPr="00B9087C" w:rsidRDefault="009E2BB9" w:rsidP="009E2BB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19:30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 xml:space="preserve"> - у</w:t>
            </w:r>
            <w:r w:rsidRPr="009E2BB9"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жин, вечерний костер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  <w:t>.</w:t>
            </w:r>
          </w:p>
        </w:tc>
      </w:tr>
      <w:tr w:rsidR="005D7C8C" w:rsidRPr="00543BFB" w14:paraId="01B33BE3" w14:textId="77777777" w:rsidTr="0098633C">
        <w:trPr>
          <w:trHeight w:val="322"/>
        </w:trPr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036B7" w14:textId="28658462" w:rsidR="005D7C8C" w:rsidRPr="00B9087C" w:rsidRDefault="009E2BB9" w:rsidP="005F44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3 день</w:t>
            </w:r>
          </w:p>
          <w:p w14:paraId="23500105" w14:textId="77777777" w:rsidR="005D7C8C" w:rsidRPr="00B9087C" w:rsidRDefault="005D7C8C" w:rsidP="005F44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Cs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A65C22" w14:textId="1ADE0AAD" w:rsidR="009E2BB9" w:rsidRPr="009E2BB9" w:rsidRDefault="009E2BB9" w:rsidP="009E2BB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08:00 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– з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автрак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94E7B29" w14:textId="134E56EE" w:rsidR="009E2BB9" w:rsidRPr="009E2BB9" w:rsidRDefault="009E2BB9" w:rsidP="009E2BB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10:00 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- п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родолжение сплава (маршрут 20-25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км), в пути: остановка на обед, пещера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«</w:t>
            </w:r>
            <w:proofErr w:type="spellStart"/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Миндигуловская</w:t>
            </w:r>
            <w:proofErr w:type="spellEnd"/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» (осмотр с воды), скала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«Кабан-Таш», грифон «</w:t>
            </w:r>
            <w:proofErr w:type="spellStart"/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Таравал</w:t>
            </w:r>
            <w:proofErr w:type="spellEnd"/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» (родник, бьющий ключом из скалы)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52FAE777" w14:textId="07BD64FD" w:rsidR="009E2BB9" w:rsidRPr="009E2BB9" w:rsidRDefault="009E2BB9" w:rsidP="009E2BB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17:00 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- п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рибытие на место стоянки 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–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 кемпинг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«Сказка»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7E8EA48E" w14:textId="7199F514" w:rsidR="009E2BB9" w:rsidRPr="009E2BB9" w:rsidRDefault="009E2BB9" w:rsidP="009E2BB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18:00 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- э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кскурсия в пещеру «Сказка»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10ED94E" w14:textId="203EC9A9" w:rsidR="0098633C" w:rsidRPr="00B9087C" w:rsidRDefault="009E2BB9" w:rsidP="009E2BB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19:30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 xml:space="preserve"> - у</w:t>
            </w:r>
            <w:r w:rsidRPr="009E2BB9"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жин, баня, вечерний костер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  <w:t>.</w:t>
            </w:r>
          </w:p>
        </w:tc>
      </w:tr>
      <w:tr w:rsidR="005D7C8C" w:rsidRPr="00543BFB" w14:paraId="39EA4821" w14:textId="77777777" w:rsidTr="0098633C">
        <w:trPr>
          <w:trHeight w:val="507"/>
        </w:trPr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540D2FEE" w14:textId="1BD2B98C" w:rsidR="005D7C8C" w:rsidRPr="00B9087C" w:rsidRDefault="009E2BB9" w:rsidP="005F44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4 день</w:t>
            </w:r>
          </w:p>
          <w:p w14:paraId="18F4ADB5" w14:textId="77777777" w:rsidR="005D7C8C" w:rsidRPr="00B9087C" w:rsidRDefault="005D7C8C" w:rsidP="005F44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0C593ACF" w14:textId="29028BC3" w:rsidR="009E2BB9" w:rsidRPr="009E2BB9" w:rsidRDefault="009E2BB9" w:rsidP="009E2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 xml:space="preserve">08:00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- з</w:t>
            </w: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автрак</w:t>
            </w:r>
          </w:p>
          <w:p w14:paraId="5631C607" w14:textId="2C90D968" w:rsidR="009E2BB9" w:rsidRPr="009E2BB9" w:rsidRDefault="009E2BB9" w:rsidP="009E2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 xml:space="preserve">10:00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- п</w:t>
            </w: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родолжение сплава - переход до заповедника «Шульган-Таш»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;</w:t>
            </w:r>
          </w:p>
          <w:p w14:paraId="4E86E88A" w14:textId="17F1FED0" w:rsidR="009E2BB9" w:rsidRPr="009E2BB9" w:rsidRDefault="009E2BB9" w:rsidP="009E2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 xml:space="preserve">10:30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- п</w:t>
            </w: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рибытие к заповеднику «Шульган-Таш», экскурсия в «Капову» пещеру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;</w:t>
            </w:r>
          </w:p>
          <w:p w14:paraId="0DA62009" w14:textId="77777777" w:rsidR="0098633C" w:rsidRDefault="009E2BB9" w:rsidP="009E2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</w:pP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 xml:space="preserve">13:30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- о</w:t>
            </w:r>
            <w:r w:rsidRPr="009E2BB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бед, завершение программы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;</w:t>
            </w:r>
          </w:p>
          <w:p w14:paraId="4AA51382" w14:textId="0C41E3F7" w:rsidR="009E2BB9" w:rsidRPr="009E2BB9" w:rsidRDefault="009E2BB9" w:rsidP="009E2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ar-SA"/>
              </w:rPr>
              <w:t>14:00-14:30 – выезд группы домой.</w:t>
            </w:r>
          </w:p>
        </w:tc>
      </w:tr>
      <w:tr w:rsidR="005D7C8C" w:rsidRPr="00543BFB" w14:paraId="57AF20BA" w14:textId="77777777" w:rsidTr="00E2209A">
        <w:trPr>
          <w:trHeight w:val="23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DDF506" w14:textId="2415AB67" w:rsidR="005D7C8C" w:rsidRPr="00B9087C" w:rsidRDefault="009E2BB9" w:rsidP="0098633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5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D0DDB9E" w14:textId="77777777" w:rsidR="005D7C8C" w:rsidRPr="00A64723" w:rsidRDefault="0098633C" w:rsidP="005F444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lang w:eastAsia="ar-SA"/>
              </w:rPr>
            </w:pPr>
            <w:r w:rsidRPr="00986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прибытие группы в первой половине дня.</w:t>
            </w:r>
          </w:p>
        </w:tc>
      </w:tr>
    </w:tbl>
    <w:p w14:paraId="748761B9" w14:textId="77777777" w:rsidR="005D7C8C" w:rsidRDefault="005D7C8C" w:rsidP="005D7C8C">
      <w:pPr>
        <w:spacing w:after="0" w:line="240" w:lineRule="auto"/>
        <w:jc w:val="center"/>
        <w:rPr>
          <w:b/>
          <w:i/>
          <w:sz w:val="32"/>
        </w:rPr>
      </w:pPr>
      <w:r w:rsidRPr="002D140C">
        <w:rPr>
          <w:b/>
          <w:i/>
          <w:sz w:val="32"/>
        </w:rPr>
        <w:t>Туристическая фирма имеет право менять очередность программы, сохраняя при этом её целостность!</w:t>
      </w:r>
    </w:p>
    <w:p w14:paraId="08BCF477" w14:textId="77777777" w:rsidR="007767EB" w:rsidRDefault="007767EB" w:rsidP="005D7C8C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</w:p>
    <w:p w14:paraId="53FB2F41" w14:textId="63390F69" w:rsidR="005D7C8C" w:rsidRPr="007767EB" w:rsidRDefault="005D7C8C" w:rsidP="005D7C8C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365D16">
        <w:rPr>
          <w:rFonts w:ascii="Times New Roman" w:hAnsi="Times New Roman" w:cs="Times New Roman"/>
          <w:b/>
          <w:i/>
          <w:sz w:val="32"/>
        </w:rPr>
        <w:t xml:space="preserve">СТОИМОСТЬ ТУРА: </w:t>
      </w:r>
      <w:r w:rsidR="009E2BB9" w:rsidRPr="009E2BB9">
        <w:rPr>
          <w:rFonts w:ascii="Times New Roman" w:hAnsi="Times New Roman" w:cs="Times New Roman"/>
          <w:b/>
          <w:i/>
          <w:sz w:val="32"/>
        </w:rPr>
        <w:t>24 8</w:t>
      </w:r>
      <w:r w:rsidRPr="009E2BB9">
        <w:rPr>
          <w:rFonts w:ascii="Times New Roman" w:hAnsi="Times New Roman" w:cs="Times New Roman"/>
          <w:b/>
          <w:i/>
          <w:sz w:val="32"/>
        </w:rPr>
        <w:t>00</w:t>
      </w:r>
      <w:r w:rsidR="007767EB" w:rsidRPr="009E2BB9">
        <w:rPr>
          <w:rFonts w:ascii="Times New Roman" w:hAnsi="Times New Roman" w:cs="Times New Roman"/>
          <w:b/>
          <w:i/>
          <w:sz w:val="32"/>
        </w:rPr>
        <w:t xml:space="preserve"> руб</w:t>
      </w:r>
      <w:r w:rsidR="007767EB">
        <w:rPr>
          <w:rFonts w:ascii="Times New Roman" w:hAnsi="Times New Roman" w:cs="Times New Roman"/>
          <w:b/>
          <w:i/>
          <w:sz w:val="32"/>
        </w:rPr>
        <w:t>.</w:t>
      </w:r>
      <w:r w:rsidR="007767EB" w:rsidRPr="009E2BB9">
        <w:rPr>
          <w:rFonts w:ascii="Times New Roman" w:hAnsi="Times New Roman" w:cs="Times New Roman"/>
          <w:b/>
          <w:i/>
          <w:sz w:val="32"/>
        </w:rPr>
        <w:t>/</w:t>
      </w:r>
      <w:r w:rsidR="007767EB">
        <w:rPr>
          <w:rFonts w:ascii="Times New Roman" w:hAnsi="Times New Roman" w:cs="Times New Roman"/>
          <w:b/>
          <w:i/>
          <w:sz w:val="32"/>
        </w:rPr>
        <w:t xml:space="preserve"> чел.</w:t>
      </w:r>
    </w:p>
    <w:p w14:paraId="6650A907" w14:textId="77777777" w:rsidR="005D7C8C" w:rsidRPr="00D71681" w:rsidRDefault="005D7C8C" w:rsidP="005D7C8C">
      <w:pPr>
        <w:spacing w:after="0" w:line="240" w:lineRule="auto"/>
        <w:jc w:val="center"/>
        <w:rPr>
          <w:b/>
          <w:i/>
          <w:sz w:val="32"/>
        </w:rPr>
      </w:pPr>
    </w:p>
    <w:p w14:paraId="3F715845" w14:textId="77777777" w:rsidR="005D7C8C" w:rsidRPr="00D71681" w:rsidRDefault="005D7C8C" w:rsidP="005D7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стоимость тура входит:</w:t>
      </w:r>
    </w:p>
    <w:p w14:paraId="7A542A07" w14:textId="77777777" w:rsidR="0098633C" w:rsidRDefault="0098633C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комфортабельном микроавтобусе;</w:t>
      </w:r>
    </w:p>
    <w:p w14:paraId="09DD3C04" w14:textId="77777777" w:rsidR="00E2209A" w:rsidRDefault="0098633C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трехразовое питание</w:t>
      </w:r>
      <w:r w:rsidR="00E220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542778" w14:textId="77777777" w:rsidR="00E2209A" w:rsidRDefault="00E2209A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633C"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повара и инструктора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7ADB0B" w14:textId="77777777" w:rsidR="00E2209A" w:rsidRDefault="00E2209A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633C"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аренда водного снаряжения общего пользования (катамараны 6-8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местные, весла, спас. жилеты);</w:t>
      </w:r>
    </w:p>
    <w:p w14:paraId="7E321487" w14:textId="677C7906" w:rsidR="00E2209A" w:rsidRDefault="00E2209A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8633C"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 личного спального снаряжения (палатки, спальники)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4A6F95" w14:textId="77777777" w:rsidR="00E2209A" w:rsidRDefault="00E2209A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633C"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туристической бани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A7A0BC" w14:textId="77777777" w:rsidR="00E2209A" w:rsidRDefault="00E2209A" w:rsidP="00986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633C"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оборудованные стоянки (навес, туалет)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CE44EF" w14:textId="77777777" w:rsidR="00503CE5" w:rsidRPr="007767EB" w:rsidRDefault="00E2209A" w:rsidP="00776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633C" w:rsidRPr="00986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натуральная деревенская еда и многое другое.</w:t>
      </w:r>
    </w:p>
    <w:sectPr w:rsidR="00503CE5" w:rsidRPr="007767EB" w:rsidSect="009E2BB9">
      <w:headerReference w:type="default" r:id="rId7"/>
      <w:pgSz w:w="11906" w:h="16838"/>
      <w:pgMar w:top="567" w:right="567" w:bottom="346" w:left="567" w:header="56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A5B0" w14:textId="77777777" w:rsidR="00626172" w:rsidRDefault="00626172">
      <w:pPr>
        <w:spacing w:after="0" w:line="240" w:lineRule="auto"/>
      </w:pPr>
      <w:r>
        <w:separator/>
      </w:r>
    </w:p>
  </w:endnote>
  <w:endnote w:type="continuationSeparator" w:id="0">
    <w:p w14:paraId="14E65D1E" w14:textId="77777777" w:rsidR="00626172" w:rsidRDefault="0062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BD61" w14:textId="77777777" w:rsidR="00626172" w:rsidRDefault="00626172">
      <w:pPr>
        <w:spacing w:after="0" w:line="240" w:lineRule="auto"/>
      </w:pPr>
      <w:r>
        <w:separator/>
      </w:r>
    </w:p>
  </w:footnote>
  <w:footnote w:type="continuationSeparator" w:id="0">
    <w:p w14:paraId="1058373B" w14:textId="77777777" w:rsidR="00626172" w:rsidRDefault="0062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DE49" w14:textId="09E38F5E" w:rsidR="009E2BB9" w:rsidRPr="00C64673" w:rsidRDefault="009E2BB9" w:rsidP="009E2BB9">
    <w:pPr>
      <w:pStyle w:val="a3"/>
      <w:tabs>
        <w:tab w:val="left" w:pos="2325"/>
        <w:tab w:val="center" w:pos="5386"/>
      </w:tabs>
      <w:rPr>
        <w:rFonts w:ascii="Century Gothic" w:eastAsia="STKaiti" w:hAnsi="Century Gothic"/>
        <w:b/>
        <w:bCs/>
        <w:sz w:val="28"/>
        <w:szCs w:val="28"/>
      </w:rPr>
    </w:pPr>
    <w:r>
      <w:rPr>
        <w:rFonts w:ascii="Century Gothic" w:eastAsia="STKaiti" w:hAnsi="Century Gothic"/>
        <w:b/>
        <w:bCs/>
        <w:sz w:val="28"/>
        <w:szCs w:val="28"/>
      </w:rPr>
      <w:tab/>
    </w:r>
    <w:r>
      <w:rPr>
        <w:rFonts w:ascii="Century Gothic" w:eastAsia="STKaiti" w:hAnsi="Century Gothic"/>
        <w:b/>
        <w:bCs/>
        <w:sz w:val="28"/>
        <w:szCs w:val="28"/>
      </w:rPr>
      <w:tab/>
    </w:r>
    <w:r w:rsidRPr="00C64673">
      <w:rPr>
        <w:rFonts w:ascii="Century Gothic" w:eastAsia="STKaiti" w:hAnsi="Century Gothic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63490A4" wp14:editId="799DABF5">
          <wp:simplePos x="0" y="0"/>
          <wp:positionH relativeFrom="margin">
            <wp:posOffset>188595</wp:posOffset>
          </wp:positionH>
          <wp:positionV relativeFrom="paragraph">
            <wp:posOffset>-230505</wp:posOffset>
          </wp:positionV>
          <wp:extent cx="998220" cy="99822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4673">
      <w:rPr>
        <w:rFonts w:ascii="Century Gothic" w:eastAsia="STKaiti" w:hAnsi="Century Gothic"/>
        <w:b/>
        <w:bCs/>
        <w:sz w:val="28"/>
        <w:szCs w:val="28"/>
      </w:rPr>
      <w:t>ТУРИСТИЧЕСКАЯ КОМПАНИЯ «КОТИКИ ТУР»</w:t>
    </w:r>
  </w:p>
  <w:p w14:paraId="7A197BBF" w14:textId="77777777" w:rsidR="009E2BB9" w:rsidRPr="00C64673" w:rsidRDefault="009E2BB9" w:rsidP="009E2BB9">
    <w:pPr>
      <w:pStyle w:val="a3"/>
      <w:jc w:val="center"/>
      <w:rPr>
        <w:rFonts w:ascii="Century Gothic" w:eastAsia="STKaiti" w:hAnsi="Century Gothic"/>
        <w:b/>
        <w:bCs/>
        <w:sz w:val="28"/>
        <w:szCs w:val="28"/>
      </w:rPr>
    </w:pPr>
    <w:r w:rsidRPr="00C64673">
      <w:rPr>
        <w:rFonts w:ascii="Century Gothic" w:eastAsia="STKaiti" w:hAnsi="Century Gothic"/>
        <w:b/>
        <w:bCs/>
        <w:sz w:val="28"/>
        <w:szCs w:val="28"/>
      </w:rPr>
      <w:t xml:space="preserve">Наш сайт: </w:t>
    </w:r>
    <w:proofErr w:type="spellStart"/>
    <w:r w:rsidRPr="00C64673">
      <w:rPr>
        <w:rFonts w:ascii="Century Gothic" w:eastAsia="STKaiti" w:hAnsi="Century Gothic"/>
        <w:b/>
        <w:bCs/>
        <w:sz w:val="28"/>
        <w:szCs w:val="28"/>
        <w:lang w:val="en-US"/>
      </w:rPr>
      <w:t>kotikitour</w:t>
    </w:r>
    <w:proofErr w:type="spellEnd"/>
    <w:r w:rsidRPr="00C64673">
      <w:rPr>
        <w:rFonts w:ascii="Century Gothic" w:eastAsia="STKaiti" w:hAnsi="Century Gothic"/>
        <w:b/>
        <w:bCs/>
        <w:sz w:val="28"/>
        <w:szCs w:val="28"/>
      </w:rPr>
      <w:t>.</w:t>
    </w:r>
    <w:proofErr w:type="spellStart"/>
    <w:r w:rsidRPr="00C64673">
      <w:rPr>
        <w:rFonts w:ascii="Century Gothic" w:eastAsia="STKaiti" w:hAnsi="Century Gothic"/>
        <w:b/>
        <w:bCs/>
        <w:sz w:val="28"/>
        <w:szCs w:val="28"/>
        <w:lang w:val="en-US"/>
      </w:rPr>
      <w:t>ru</w:t>
    </w:r>
    <w:proofErr w:type="spellEnd"/>
  </w:p>
  <w:p w14:paraId="3EAD3770" w14:textId="77777777" w:rsidR="009E2BB9" w:rsidRPr="00C64673" w:rsidRDefault="009E2BB9" w:rsidP="009E2BB9">
    <w:pPr>
      <w:pStyle w:val="a3"/>
      <w:jc w:val="center"/>
      <w:rPr>
        <w:rFonts w:ascii="Century Gothic" w:eastAsia="STKaiti" w:hAnsi="Century Gothic"/>
        <w:b/>
        <w:bCs/>
        <w:sz w:val="28"/>
        <w:szCs w:val="28"/>
      </w:rPr>
    </w:pPr>
    <w:r w:rsidRPr="00C64673">
      <w:rPr>
        <w:rFonts w:ascii="Century Gothic" w:eastAsia="STKaiti" w:hAnsi="Century Gothic"/>
        <w:b/>
        <w:bCs/>
        <w:sz w:val="28"/>
        <w:szCs w:val="28"/>
      </w:rPr>
      <w:t>Телефон: 8-937-012-13-07 (Елена)</w:t>
    </w:r>
  </w:p>
  <w:p w14:paraId="7B628106" w14:textId="77777777" w:rsidR="00503CE5" w:rsidRDefault="00503C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CD5"/>
    <w:multiLevelType w:val="multilevel"/>
    <w:tmpl w:val="80D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B4A34"/>
    <w:multiLevelType w:val="multilevel"/>
    <w:tmpl w:val="DF3C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817084">
    <w:abstractNumId w:val="0"/>
  </w:num>
  <w:num w:numId="2" w16cid:durableId="1468357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8C"/>
    <w:rsid w:val="001A0B60"/>
    <w:rsid w:val="00412BA9"/>
    <w:rsid w:val="00503CE5"/>
    <w:rsid w:val="005D7C8C"/>
    <w:rsid w:val="00626172"/>
    <w:rsid w:val="007767EB"/>
    <w:rsid w:val="007A414F"/>
    <w:rsid w:val="007A7BE7"/>
    <w:rsid w:val="0098633C"/>
    <w:rsid w:val="009E2BB9"/>
    <w:rsid w:val="00B91EE6"/>
    <w:rsid w:val="00E2209A"/>
    <w:rsid w:val="00E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B48A0"/>
  <w15:chartTrackingRefBased/>
  <w15:docId w15:val="{A3EEAEF9-F9DC-427E-9EE9-D9E11DFD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C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7C8C"/>
  </w:style>
  <w:style w:type="paragraph" w:styleId="a5">
    <w:name w:val="footer"/>
    <w:basedOn w:val="a"/>
    <w:link w:val="a6"/>
    <w:uiPriority w:val="99"/>
    <w:unhideWhenUsed/>
    <w:rsid w:val="009E2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2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268</Words>
  <Characters>1802</Characters>
  <Application>Microsoft Office Word</Application>
  <DocSecurity>0</DocSecurity>
  <Lines>42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Егор Ярандайкин</cp:lastModifiedBy>
  <cp:revision>3</cp:revision>
  <dcterms:created xsi:type="dcterms:W3CDTF">2026-02-02T11:12:00Z</dcterms:created>
  <dcterms:modified xsi:type="dcterms:W3CDTF">2026-02-02T11:38:00Z</dcterms:modified>
</cp:coreProperties>
</file>