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B4F0" w14:textId="72C461E8" w:rsidR="00732011" w:rsidRPr="00BF77D9" w:rsidRDefault="00075A43" w:rsidP="00E31A09">
      <w:pPr>
        <w:spacing w:after="0" w:line="240" w:lineRule="auto"/>
        <w:jc w:val="center"/>
        <w:rPr>
          <w:rFonts w:ascii="STKaiti" w:eastAsia="STKaiti" w:hAnsi="STKaiti" w:cs="Times New Roman"/>
          <w:b/>
          <w:sz w:val="40"/>
        </w:rPr>
      </w:pPr>
      <w:r w:rsidRPr="00BF77D9">
        <w:rPr>
          <w:rFonts w:ascii="STKaiti" w:eastAsia="STKaiti" w:hAnsi="STKaiti" w:cs="Times New Roman"/>
          <w:b/>
          <w:sz w:val="40"/>
        </w:rPr>
        <w:t>«</w:t>
      </w:r>
      <w:r w:rsidR="004E3792">
        <w:rPr>
          <w:rFonts w:ascii="STKaiti" w:eastAsia="STKaiti" w:hAnsi="STKaiti" w:cs="Times New Roman"/>
          <w:b/>
          <w:sz w:val="40"/>
        </w:rPr>
        <w:t>ПУЛЬС ОЛЬХОНА - ОЗЕРО</w:t>
      </w:r>
      <w:r w:rsidR="009C7AB9" w:rsidRPr="00BF77D9">
        <w:rPr>
          <w:rFonts w:ascii="STKaiti" w:eastAsia="STKaiti" w:hAnsi="STKaiti" w:cs="Times New Roman"/>
          <w:b/>
          <w:sz w:val="40"/>
        </w:rPr>
        <w:t xml:space="preserve"> БАЙКАЛ</w:t>
      </w:r>
      <w:r w:rsidRPr="00BF77D9">
        <w:rPr>
          <w:rFonts w:ascii="STKaiti" w:eastAsia="STKaiti" w:hAnsi="STKaiti" w:cs="Times New Roman"/>
          <w:b/>
          <w:sz w:val="40"/>
        </w:rPr>
        <w:t>»</w:t>
      </w:r>
    </w:p>
    <w:p w14:paraId="21603AB9" w14:textId="00697193" w:rsidR="00E31A09" w:rsidRPr="00BF77D9" w:rsidRDefault="004E3792" w:rsidP="00E31A09">
      <w:pPr>
        <w:spacing w:after="0" w:line="240" w:lineRule="auto"/>
        <w:jc w:val="center"/>
        <w:rPr>
          <w:rFonts w:ascii="STKaiti" w:eastAsia="STKaiti" w:hAnsi="STKaiti" w:cs="Times New Roman"/>
          <w:b/>
          <w:sz w:val="32"/>
        </w:rPr>
      </w:pPr>
      <w:r>
        <w:rPr>
          <w:rFonts w:ascii="STKaiti" w:eastAsia="STKaiti" w:hAnsi="STKaiti" w:cs="Times New Roman"/>
          <w:b/>
          <w:sz w:val="40"/>
        </w:rPr>
        <w:t>18</w:t>
      </w:r>
      <w:r w:rsidR="00BF77D9" w:rsidRPr="00BF77D9">
        <w:rPr>
          <w:rFonts w:ascii="STKaiti" w:eastAsia="STKaiti" w:hAnsi="STKaiti" w:cs="Times New Roman"/>
          <w:b/>
          <w:sz w:val="40"/>
        </w:rPr>
        <w:t xml:space="preserve"> </w:t>
      </w:r>
      <w:r>
        <w:rPr>
          <w:rFonts w:ascii="STKaiti" w:eastAsia="STKaiti" w:hAnsi="STKaiti" w:cs="Times New Roman"/>
          <w:b/>
          <w:sz w:val="40"/>
        </w:rPr>
        <w:t>ИЮНЯ</w:t>
      </w:r>
      <w:r w:rsidR="00E31A09" w:rsidRPr="00BF77D9">
        <w:rPr>
          <w:rFonts w:ascii="STKaiti" w:eastAsia="STKaiti" w:hAnsi="STKaiti" w:cs="Times New Roman"/>
          <w:b/>
          <w:sz w:val="40"/>
        </w:rPr>
        <w:t>-</w:t>
      </w:r>
      <w:r>
        <w:rPr>
          <w:rFonts w:ascii="STKaiti" w:eastAsia="STKaiti" w:hAnsi="STKaiti" w:cs="Times New Roman"/>
          <w:b/>
          <w:sz w:val="40"/>
        </w:rPr>
        <w:t>23</w:t>
      </w:r>
      <w:r w:rsidR="00E31A09" w:rsidRPr="00BF77D9">
        <w:rPr>
          <w:rFonts w:ascii="STKaiti" w:eastAsia="STKaiti" w:hAnsi="STKaiti" w:cs="Times New Roman"/>
          <w:b/>
          <w:sz w:val="40"/>
        </w:rPr>
        <w:t xml:space="preserve"> </w:t>
      </w:r>
      <w:r>
        <w:rPr>
          <w:rFonts w:ascii="STKaiti" w:eastAsia="STKaiti" w:hAnsi="STKaiti" w:cs="Times New Roman"/>
          <w:b/>
          <w:sz w:val="40"/>
        </w:rPr>
        <w:t>ИЮНЯ</w:t>
      </w:r>
      <w:r w:rsidR="009C7AB9" w:rsidRPr="00BF77D9">
        <w:rPr>
          <w:rFonts w:ascii="STKaiti" w:eastAsia="STKaiti" w:hAnsi="STKaiti" w:cs="Times New Roman"/>
          <w:b/>
          <w:sz w:val="40"/>
        </w:rPr>
        <w:t xml:space="preserve"> 202</w:t>
      </w:r>
      <w:r w:rsidR="00BF77D9" w:rsidRPr="00BF77D9">
        <w:rPr>
          <w:rFonts w:ascii="STKaiti" w:eastAsia="STKaiti" w:hAnsi="STKaiti" w:cs="Times New Roman"/>
          <w:b/>
          <w:sz w:val="40"/>
        </w:rPr>
        <w:t>6</w:t>
      </w:r>
      <w:r w:rsidR="00E31A09" w:rsidRPr="00BF77D9">
        <w:rPr>
          <w:rFonts w:ascii="STKaiti" w:eastAsia="STKaiti" w:hAnsi="STKaiti" w:cs="Times New Roman"/>
          <w:b/>
          <w:sz w:val="40"/>
        </w:rPr>
        <w:t xml:space="preserve"> г.</w:t>
      </w:r>
    </w:p>
    <w:tbl>
      <w:tblPr>
        <w:tblW w:w="10631" w:type="dxa"/>
        <w:tblInd w:w="2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730085" w:rsidRPr="00BF77D9" w14:paraId="59555A75" w14:textId="77777777" w:rsidTr="00730085">
        <w:trPr>
          <w:trHeight w:val="322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B99564" w14:textId="76774D58" w:rsidR="00730085" w:rsidRPr="00BF77D9" w:rsidRDefault="004E3792" w:rsidP="00201F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18</w:t>
            </w:r>
            <w:r w:rsidR="00730085" w:rsidRPr="00BF77D9"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.0</w:t>
            </w:r>
            <w:r w:rsidR="000578ED"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6</w:t>
            </w: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A4CA10" w14:textId="77777777" w:rsidR="00730085" w:rsidRPr="00BF77D9" w:rsidRDefault="00730085" w:rsidP="007300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– трансфер в казанский аэропорт из Чебоксар/ Йошкар-Олы;</w:t>
            </w:r>
          </w:p>
          <w:p w14:paraId="29E88C26" w14:textId="349001B8" w:rsidR="00730085" w:rsidRPr="00BF77D9" w:rsidRDefault="00730085" w:rsidP="0012020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2</w:t>
            </w:r>
            <w:r w:rsidR="004E3792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3</w:t>
            </w:r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:</w:t>
            </w:r>
            <w:r w:rsidR="004E3792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30</w:t>
            </w:r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– вылет авиакомпанией </w:t>
            </w:r>
            <w:proofErr w:type="spellStart"/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Nordwind</w:t>
            </w:r>
            <w:proofErr w:type="spellEnd"/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, тариф «Лайт», 1 место весом не более 10 кг (время вылета может быть изменено авиакомпанией).</w:t>
            </w:r>
          </w:p>
        </w:tc>
      </w:tr>
      <w:tr w:rsidR="00E31A09" w:rsidRPr="00BF77D9" w14:paraId="29EA99EF" w14:textId="77777777" w:rsidTr="00B77168">
        <w:trPr>
          <w:trHeight w:val="3866"/>
        </w:trPr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7C18E0" w14:textId="5E2A8B64" w:rsidR="00E31A09" w:rsidRPr="00BF77D9" w:rsidRDefault="004E3792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19</w:t>
            </w:r>
            <w:r w:rsidR="00E31A09" w:rsidRPr="00BF77D9"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.0</w:t>
            </w: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6</w:t>
            </w:r>
          </w:p>
          <w:p w14:paraId="45D32DC7" w14:textId="77777777" w:rsidR="00E31A09" w:rsidRPr="00BF77D9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</w:p>
        </w:tc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90146B" w14:textId="270215DE" w:rsidR="00E31A09" w:rsidRPr="00BF77D9" w:rsidRDefault="00E31A09" w:rsidP="0073008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Встреча группы в аэропорт</w:t>
            </w:r>
            <w:r w:rsid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у</w:t>
            </w:r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в </w:t>
            </w:r>
            <w:r w:rsidR="00730085"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09</w:t>
            </w:r>
            <w:r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:</w:t>
            </w:r>
            <w:r w:rsidR="004E3792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3</w:t>
            </w:r>
            <w:r w:rsidR="00730085" w:rsidRPr="00BF77D9">
              <w:rPr>
                <w:rFonts w:ascii="Bahnschrift SemiBold SemiConden" w:eastAsia="Lucida Sans Unicode" w:hAnsi="Bahnschrift SemiBold SemiConde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0;</w:t>
            </w:r>
          </w:p>
          <w:p w14:paraId="65223539" w14:textId="77777777" w:rsidR="004E3792" w:rsidRPr="00BF77D9" w:rsidRDefault="004E3792" w:rsidP="004E3792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sz w:val="24"/>
                <w:szCs w:val="24"/>
                <w:lang w:eastAsia="ru-RU"/>
              </w:rPr>
            </w:pPr>
            <w:r w:rsidRPr="00BF77D9">
              <w:rPr>
                <w:rFonts w:ascii="Bahnschrift SemiBold SemiConden" w:eastAsia="Times New Roman" w:hAnsi="Bahnschrift SemiBold SemiConden" w:cs="Times New Roman"/>
                <w:sz w:val="24"/>
                <w:szCs w:val="24"/>
                <w:lang w:eastAsia="ru-RU"/>
              </w:rPr>
              <w:t>- завтрак в отеле;</w:t>
            </w:r>
          </w:p>
          <w:p w14:paraId="1F6C20A5" w14:textId="2527F63C" w:rsidR="00730085" w:rsidRPr="00BF77D9" w:rsidRDefault="00730085" w:rsidP="00730085">
            <w:pPr>
              <w:spacing w:after="0" w:line="259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BF77D9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Первая встреча с Байкалом! Экскурсия в пос. Листвянка</w:t>
            </w:r>
            <w:r w:rsidRPr="00BF77D9">
              <w:rPr>
                <w:rFonts w:ascii="Bahnschrift SemiBold SemiConden" w:eastAsia="Times New Roman" w:hAnsi="Bahnschrift SemiBold SemiConden" w:cs="Times New Roman"/>
                <w:bCs/>
                <w:color w:val="151515"/>
                <w:sz w:val="24"/>
                <w:szCs w:val="24"/>
                <w:lang w:eastAsia="ru-RU"/>
              </w:rPr>
              <w:t>;</w:t>
            </w:r>
          </w:p>
          <w:p w14:paraId="7D8836EB" w14:textId="57630B9B" w:rsidR="004E3792" w:rsidRPr="004E3792" w:rsidRDefault="004E3792" w:rsidP="004E3792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 xml:space="preserve">Поселок Листвянка расположен на берегу озера Байкал у истока реки Ангары, примерно в 70 км от Иркутска. Во время нашей экскурсии </w:t>
            </w:r>
            <w:r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В</w:t>
            </w: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ы:</w:t>
            </w:r>
          </w:p>
          <w:p w14:paraId="6DAFD7E5" w14:textId="77777777" w:rsidR="004E3792" w:rsidRPr="004E3792" w:rsidRDefault="004E3792" w:rsidP="004E3792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- остановитесь у Шаман-камня, священной скалы в истоке Ангары, на въезде в пос. Листвянка;</w:t>
            </w:r>
          </w:p>
          <w:p w14:paraId="0DFA5638" w14:textId="77777777" w:rsidR="004E3792" w:rsidRPr="004E3792" w:rsidRDefault="004E3792" w:rsidP="004E3792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 xml:space="preserve">- посетите </w:t>
            </w: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u w:val="single"/>
                <w:lang w:eastAsia="ru-RU"/>
              </w:rPr>
              <w:t>Байкальский музей</w:t>
            </w: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, где можно увидеть потрясающую аквариумную экспозицию с байкальскими рыбами и знаменитым эндемиком озера – байкальской нерпой;</w:t>
            </w:r>
          </w:p>
          <w:p w14:paraId="57CA56B8" w14:textId="77777777" w:rsidR="004E3792" w:rsidRPr="004E3792" w:rsidRDefault="004E3792" w:rsidP="004E3792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- подниметесь на кресельном подъемнике на обзорную площадку с видом на исток реки Ангары, порт Байкал и Листвянку - «Камень Черского»;</w:t>
            </w:r>
          </w:p>
          <w:p w14:paraId="086DA96A" w14:textId="77777777" w:rsidR="004E3792" w:rsidRPr="004E3792" w:rsidRDefault="004E3792" w:rsidP="004E3792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- прогуляетесь по местному рыбно-сувенирному рынку.</w:t>
            </w:r>
          </w:p>
          <w:p w14:paraId="56D4EE54" w14:textId="3D4BE540" w:rsidR="004E3792" w:rsidRDefault="004E3792" w:rsidP="004E3792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- о</w:t>
            </w:r>
            <w:r w:rsidRPr="004E3792"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бед в ресторане Листвянки.</w:t>
            </w:r>
          </w:p>
          <w:p w14:paraId="4951D636" w14:textId="77777777" w:rsidR="00E31A09" w:rsidRDefault="004E3792" w:rsidP="009C7AB9">
            <w:pPr>
              <w:spacing w:after="0" w:line="240" w:lineRule="auto"/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- возвращение в г. Иркутск.</w:t>
            </w:r>
          </w:p>
          <w:p w14:paraId="2A08AD3C" w14:textId="1336FCB3" w:rsidR="004E3792" w:rsidRPr="00BF77D9" w:rsidRDefault="004E3792" w:rsidP="009C7AB9">
            <w:pPr>
              <w:spacing w:after="0" w:line="240" w:lineRule="auto"/>
              <w:rPr>
                <w:rFonts w:ascii="Bahnschrift SemiBold SemiConden" w:eastAsia="Lucida Sans Unicode" w:hAnsi="Bahnschrift SemiBold SemiConden" w:cs="Times New Roman"/>
                <w:kern w:val="1"/>
                <w:sz w:val="24"/>
                <w:lang w:eastAsia="ar-SA"/>
              </w:rPr>
            </w:pPr>
            <w:r>
              <w:rPr>
                <w:rFonts w:ascii="Bahnschrift SemiBold SemiConden" w:eastAsia="Times New Roman" w:hAnsi="Bahnschrift SemiBold SemiConden" w:cs="Times New Roman"/>
                <w:iCs/>
                <w:sz w:val="24"/>
                <w:szCs w:val="24"/>
                <w:lang w:eastAsia="ru-RU"/>
              </w:rPr>
              <w:t>- размещение в отеле г. Иркутска.</w:t>
            </w:r>
          </w:p>
        </w:tc>
      </w:tr>
      <w:tr w:rsidR="00E31A09" w:rsidRPr="00BF77D9" w14:paraId="3FC5AD22" w14:textId="77777777" w:rsidTr="00120203">
        <w:trPr>
          <w:trHeight w:val="3748"/>
        </w:trPr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203613" w14:textId="53982720" w:rsidR="00E31A09" w:rsidRPr="00BF77D9" w:rsidRDefault="004E3792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20.06</w:t>
            </w:r>
          </w:p>
          <w:p w14:paraId="76C73EFB" w14:textId="77777777" w:rsidR="00E31A09" w:rsidRPr="00BF77D9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Bahnschrift SemiBold SemiConden" w:eastAsia="Lucida Sans Unicode" w:hAnsi="Bahnschrift SemiBold SemiConden" w:cs="Times New Roman"/>
                <w:b/>
                <w:bCs/>
                <w:iCs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CC229D" w14:textId="77777777" w:rsidR="004E3792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 завтрак в отеле;</w:t>
            </w:r>
          </w:p>
          <w:p w14:paraId="7B6BA9C2" w14:textId="08E0427A" w:rsidR="004E3792" w:rsidRPr="004E3792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 о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бзорная экскурсия по городу Иркутску - столице Восточной Сибири.</w:t>
            </w:r>
          </w:p>
          <w:p w14:paraId="59ABF408" w14:textId="2531CC41" w:rsidR="004E3792" w:rsidRPr="004E3792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Иркутск – один из красивейших городов Сибири, город, который сочетает в себе старое и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новое, историческое и современное, европейское и азиатское. Он открывает и «ворота на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Восток» и «ворота» к самому чистому и глубокому озеру на планете – Байкал.</w:t>
            </w:r>
          </w:p>
          <w:p w14:paraId="0157D945" w14:textId="0AC289F4" w:rsidR="004E3792" w:rsidRPr="004E3792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Во время экскурсии 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В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ы посетите исторический центр города с его деревянными домами,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известными кружевной резьбой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,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увидите главные памятники истории и архитектуры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города – Спасскую церковь, Вечный огонь, Московские ворота, Знаменский женский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монастырь и памятник А.В. Колчаку недалеко от него, дома именитых иркутских купцов,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ул. Карла Маркса, набережную реки Ангары и памятник Александру III на ней; а также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прогуляетесь по «Иркутской слободе» (130-й квартал) – бесспорному украшению города.</w:t>
            </w:r>
          </w:p>
          <w:p w14:paraId="2D5E925A" w14:textId="0653B8BF" w:rsidR="004E3792" w:rsidRPr="004E3792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Далее 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В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ы отправляетесь в автомобильную поездку на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u w:val="single"/>
                <w:lang w:eastAsia="ru-RU"/>
              </w:rPr>
              <w:t>остров Ольхон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. Время в пути с паромной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переправой составляет 5-6 часов.</w:t>
            </w:r>
          </w:p>
          <w:p w14:paraId="1504F6CF" w14:textId="73690E50" w:rsidR="004E3792" w:rsidRPr="004E3792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Остров Ольхон называют «сердцем Байкала», это географический, исторический и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сакральный центр озера. Именно с него началось освоение озера Байкал первыми русскими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землепроходцами. Он богат археологическими памятниками, мифами и сказаниями. Почти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каждое место на острове связано с древними легендами и преданиями, иногда – поэтически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романтичными, иногда – пугающими. Разнообразие природных ландшафтов и пейзажей,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уникальный микроклимат, обилие солнечных дней, </w:t>
            </w:r>
            <w:proofErr w:type="spellStart"/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шаманистская</w:t>
            </w:r>
            <w:proofErr w:type="spellEnd"/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и буддийская культуры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</w:t>
            </w: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привлекают на остров множество туристов с самыми разными интересами.</w:t>
            </w:r>
          </w:p>
          <w:p w14:paraId="7A7D11CD" w14:textId="77777777" w:rsidR="004E3792" w:rsidRPr="004E3792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Остановка на обед в кафе по пути.</w:t>
            </w:r>
          </w:p>
          <w:p w14:paraId="30E44206" w14:textId="2B20F06E" w:rsidR="00E31A09" w:rsidRPr="00BF77D9" w:rsidRDefault="004E3792" w:rsidP="004E3792">
            <w:pPr>
              <w:spacing w:after="0" w:line="240" w:lineRule="auto"/>
              <w:jc w:val="both"/>
              <w:textAlignment w:val="baseline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lang w:eastAsia="ar-SA"/>
              </w:rPr>
            </w:pPr>
            <w:r w:rsidRPr="004E3792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По прибытии в пос. Хужир, «столицу» острова, размещение в отеле, отдых.</w:t>
            </w:r>
          </w:p>
        </w:tc>
      </w:tr>
      <w:tr w:rsidR="00E31A09" w:rsidRPr="00BF77D9" w14:paraId="7A1AA37B" w14:textId="77777777" w:rsidTr="00120203">
        <w:trPr>
          <w:trHeight w:val="23"/>
        </w:trPr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1D8FD0BD" w14:textId="6C18E343" w:rsidR="00E31A09" w:rsidRPr="00BF77D9" w:rsidRDefault="000578ED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21.06</w:t>
            </w:r>
          </w:p>
          <w:p w14:paraId="31479EE7" w14:textId="77777777" w:rsidR="00E31A09" w:rsidRPr="00BF77D9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6CDA87BF" w14:textId="2F1D2A0D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 з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автрак в отеле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;</w:t>
            </w:r>
          </w:p>
          <w:p w14:paraId="16969769" w14:textId="15F09304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 а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втомобильная экскурсия на мыс </w:t>
            </w:r>
            <w:proofErr w:type="spellStart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Хобой</w:t>
            </w:r>
            <w:proofErr w:type="spellEnd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.</w:t>
            </w:r>
          </w:p>
          <w:p w14:paraId="0FF780CC" w14:textId="77777777" w:rsid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 э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кскурсия на УАЗах до самого северного мыса острова пройдет по наиболее красивым местам:</w:t>
            </w:r>
          </w:p>
          <w:p w14:paraId="4153F44B" w14:textId="398A94AE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lastRenderedPageBreak/>
              <w:t xml:space="preserve"> пади Песчаной с ее живописными песчаными дюнами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,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скалистому «белому мысу» Саган-</w:t>
            </w:r>
            <w:proofErr w:type="spellStart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Хушун</w:t>
            </w:r>
            <w:proofErr w:type="spellEnd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, сложенному из светлого мрамора и покрытому красным лишайником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,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напоминающему внешне острый клык мысу </w:t>
            </w:r>
            <w:proofErr w:type="spellStart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Хобой</w:t>
            </w:r>
            <w:proofErr w:type="spellEnd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, откуда открывается вид на самое широкое место Байкала, а в хорошую погоду виден контур полуострова Святой Нос на восточном берегу озера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,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пади </w:t>
            </w:r>
            <w:proofErr w:type="spellStart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Узуры</w:t>
            </w:r>
            <w:proofErr w:type="spellEnd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– единственному месту на севере острова, где автомобильная дорога спускается к воде.</w:t>
            </w:r>
          </w:p>
          <w:p w14:paraId="58CD46B7" w14:textId="75D777AC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 о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бед на природе во время экскурсии.</w:t>
            </w:r>
          </w:p>
          <w:p w14:paraId="733D7C5B" w14:textId="0D0CD714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Вечером прогулка на закат к 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Ш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аман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скале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.</w:t>
            </w:r>
          </w:p>
          <w:p w14:paraId="38BE5DA0" w14:textId="18D898A3" w:rsidR="00E31A09" w:rsidRPr="00BF77D9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000000"/>
                <w:kern w:val="1"/>
                <w:sz w:val="24"/>
                <w:lang w:eastAsia="ar-SA"/>
              </w:rPr>
            </w:pP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Возвращение в отель.</w:t>
            </w:r>
          </w:p>
        </w:tc>
      </w:tr>
      <w:tr w:rsidR="00E31A09" w:rsidRPr="00BF77D9" w14:paraId="781FDD01" w14:textId="77777777" w:rsidTr="00730085">
        <w:trPr>
          <w:trHeight w:val="917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AFE9626" w14:textId="6A23D37D" w:rsidR="00E31A09" w:rsidRPr="00BF77D9" w:rsidRDefault="000578ED" w:rsidP="006142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lastRenderedPageBreak/>
              <w:t>22.06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5AE8E7" w14:textId="6B0759FC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- з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автрак в отеле.</w:t>
            </w:r>
          </w:p>
          <w:p w14:paraId="45A59E57" w14:textId="1A623061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10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: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30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- о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тправление в Иркутск.</w:t>
            </w:r>
          </w:p>
          <w:p w14:paraId="7DB840D3" w14:textId="3F76F433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14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: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00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 - п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о пути остановка в </w:t>
            </w:r>
            <w:proofErr w:type="spellStart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u w:val="single"/>
                <w:lang w:eastAsia="ru-RU"/>
              </w:rPr>
              <w:t>этнопарке</w:t>
            </w:r>
            <w:proofErr w:type="spellEnd"/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u w:val="single"/>
                <w:lang w:eastAsia="ru-RU"/>
              </w:rPr>
              <w:t xml:space="preserve"> «Золотая Орда»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 xml:space="preserve">, где мы предложим </w:t>
            </w:r>
            <w:r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В</w:t>
            </w: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ам познакомиться с самобытной культурой бурятского народа, а также - с бурятской национальной кухней во время обеда. Посещение местного бурятского краеведческого музея.</w:t>
            </w:r>
          </w:p>
          <w:p w14:paraId="209BDAF6" w14:textId="77777777" w:rsidR="000578ED" w:rsidRPr="000578ED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</w:pP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По прибытии в Иркутск размещение в отеле. Свободное время.</w:t>
            </w:r>
          </w:p>
          <w:p w14:paraId="6501261C" w14:textId="51831268" w:rsidR="00E31A09" w:rsidRPr="00BF77D9" w:rsidRDefault="000578ED" w:rsidP="000578ED">
            <w:pPr>
              <w:spacing w:after="0" w:line="240" w:lineRule="auto"/>
              <w:textAlignment w:val="baseline"/>
              <w:rPr>
                <w:rFonts w:ascii="Bahnschrift SemiBold SemiConden" w:eastAsia="Times New Roman" w:hAnsi="Bahnschrift SemiBold SemiConden" w:cs="Times New Roman"/>
                <w:lang w:eastAsia="ru-RU"/>
              </w:rPr>
            </w:pPr>
            <w:r w:rsidRPr="000578ED">
              <w:rPr>
                <w:rFonts w:ascii="Bahnschrift SemiBold SemiConden" w:eastAsia="Times New Roman" w:hAnsi="Bahnschrift SemiBold SemiConden" w:cs="Times New Roman"/>
                <w:b/>
                <w:bCs/>
                <w:color w:val="151515"/>
                <w:sz w:val="24"/>
                <w:szCs w:val="24"/>
                <w:lang w:eastAsia="ru-RU"/>
              </w:rPr>
              <w:t>Ночь в отеле в Иркутске.</w:t>
            </w:r>
          </w:p>
        </w:tc>
      </w:tr>
      <w:tr w:rsidR="00E31A09" w:rsidRPr="00BF77D9" w14:paraId="7D6A7D54" w14:textId="77777777" w:rsidTr="00B77168">
        <w:trPr>
          <w:trHeight w:val="841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96E7196" w14:textId="65D7FC5B" w:rsidR="00E31A09" w:rsidRPr="00BF77D9" w:rsidRDefault="000578ED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/>
                <w:bCs/>
                <w:color w:val="000000"/>
                <w:kern w:val="1"/>
                <w:sz w:val="36"/>
                <w:lang w:eastAsia="ar-SA"/>
              </w:rPr>
              <w:t>23.06</w:t>
            </w:r>
          </w:p>
          <w:p w14:paraId="1D087C02" w14:textId="77777777" w:rsidR="00E31A09" w:rsidRPr="00BF77D9" w:rsidRDefault="00E31A09" w:rsidP="00626EB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Bahnschrift SemiBold SemiConden" w:eastAsia="Lucida Sans Unicode" w:hAnsi="Bahnschrift SemiBold SemiConden" w:cs="Times New Roman"/>
                <w:kern w:val="1"/>
                <w:sz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8A1D95" w14:textId="77777777" w:rsidR="00075A43" w:rsidRPr="00BF77D9" w:rsidRDefault="00075A43" w:rsidP="00626EB6">
            <w:pPr>
              <w:shd w:val="clear" w:color="auto" w:fill="FFFFFF"/>
              <w:spacing w:after="0" w:line="240" w:lineRule="auto"/>
              <w:rPr>
                <w:rFonts w:ascii="Bahnschrift SemiBold SemiConden" w:eastAsia="Times New Roman" w:hAnsi="Bahnschrift SemiBold SemiConden" w:cs="Times New Roman"/>
                <w:sz w:val="24"/>
                <w:szCs w:val="24"/>
                <w:lang w:eastAsia="ru-RU"/>
              </w:rPr>
            </w:pPr>
            <w:r w:rsidRPr="00BF77D9">
              <w:rPr>
                <w:rFonts w:ascii="Bahnschrift SemiBold SemiConden" w:eastAsia="Times New Roman" w:hAnsi="Bahnschrift SemiBold SemiConden" w:cs="Times New Roman"/>
                <w:sz w:val="24"/>
                <w:szCs w:val="24"/>
                <w:lang w:eastAsia="ru-RU"/>
              </w:rPr>
              <w:t>- завтрак в отеле;</w:t>
            </w:r>
          </w:p>
          <w:p w14:paraId="729DDA8E" w14:textId="3B99C440" w:rsidR="00E31A09" w:rsidRPr="00BF77D9" w:rsidRDefault="00BF77D9" w:rsidP="00626EB6">
            <w:pPr>
              <w:shd w:val="clear" w:color="auto" w:fill="FFFFFF"/>
              <w:spacing w:after="0" w:line="240" w:lineRule="auto"/>
              <w:rPr>
                <w:rFonts w:ascii="Bahnschrift SemiBold SemiConden" w:eastAsia="Times New Roman" w:hAnsi="Bahnschrift SemiBold SemiConde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ahnschrift SemiBold SemiConden" w:eastAsia="Times New Roman" w:hAnsi="Bahnschrift SemiBold SemiConden" w:cs="Times New Roman"/>
                <w:b/>
                <w:sz w:val="24"/>
                <w:szCs w:val="24"/>
                <w:lang w:eastAsia="ru-RU"/>
              </w:rPr>
              <w:t>- т</w:t>
            </w:r>
            <w:r w:rsidR="00E31A09" w:rsidRPr="00BF77D9">
              <w:rPr>
                <w:rFonts w:ascii="Bahnschrift SemiBold SemiConden" w:eastAsia="Times New Roman" w:hAnsi="Bahnschrift SemiBold SemiConden" w:cs="Times New Roman"/>
                <w:b/>
                <w:sz w:val="24"/>
                <w:szCs w:val="24"/>
                <w:lang w:eastAsia="ru-RU"/>
              </w:rPr>
              <w:t>рансфер в аэропорт.</w:t>
            </w:r>
          </w:p>
          <w:p w14:paraId="2CD67C56" w14:textId="25D3C942" w:rsidR="00E31A09" w:rsidRPr="00BF77D9" w:rsidRDefault="00EA115B" w:rsidP="00626EB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10</w:t>
            </w:r>
            <w:r w:rsidR="00E31A09" w:rsidRP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:</w:t>
            </w:r>
            <w:r w:rsid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4</w:t>
            </w:r>
            <w:r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0</w:t>
            </w:r>
            <w:r w:rsidR="00E31A09" w:rsidRP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 xml:space="preserve"> – вылет группы в Казань (время вылета может быть изменено авиакомпанией);</w:t>
            </w:r>
          </w:p>
          <w:p w14:paraId="3B6CC7BC" w14:textId="52BE3C10" w:rsidR="00E31A09" w:rsidRPr="00BF77D9" w:rsidRDefault="00075A43" w:rsidP="00626EB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  <w:r w:rsid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0</w:t>
            </w:r>
            <w:r w:rsidR="00E31A09" w:rsidRP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:</w:t>
            </w:r>
            <w:r w:rsidR="00EA115B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5</w:t>
            </w:r>
            <w:r w:rsid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>0</w:t>
            </w:r>
            <w:r w:rsidR="00E31A09" w:rsidRPr="00BF77D9">
              <w:rPr>
                <w:rFonts w:ascii="Bahnschrift SemiBold SemiConden" w:eastAsia="Lucida Sans Unicode" w:hAnsi="Bahnschrift SemiBold SemiConden" w:cs="Times New Roman"/>
                <w:bCs/>
                <w:kern w:val="1"/>
                <w:sz w:val="24"/>
                <w:szCs w:val="24"/>
                <w:lang w:eastAsia="ar-SA"/>
              </w:rPr>
              <w:t xml:space="preserve"> – прилет в г. Казань;</w:t>
            </w:r>
          </w:p>
          <w:p w14:paraId="57373EA1" w14:textId="77777777" w:rsidR="00E31A09" w:rsidRPr="00BF77D9" w:rsidRDefault="00E31A09" w:rsidP="00626EB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Bahnschrift SemiBold SemiConden" w:eastAsia="Lucida Sans Unicode" w:hAnsi="Bahnschrift SemiBold SemiConden" w:cs="Times New Roman"/>
                <w:b/>
                <w:bCs/>
                <w:kern w:val="1"/>
                <w:sz w:val="24"/>
                <w:lang w:eastAsia="ar-SA"/>
              </w:rPr>
            </w:pPr>
            <w:r w:rsidRPr="00BF77D9">
              <w:rPr>
                <w:rFonts w:ascii="Bahnschrift SemiBold SemiConden" w:eastAsia="Lucida Sans Unicode" w:hAnsi="Bahnschrift SemiBold SemiConden" w:cs="Times New Roman"/>
                <w:b/>
                <w:bCs/>
                <w:kern w:val="1"/>
                <w:sz w:val="24"/>
                <w:szCs w:val="24"/>
                <w:lang w:eastAsia="ar-SA"/>
              </w:rPr>
              <w:t>Трансфер в г. Йошкар-Олу/ г. Чебоксары.</w:t>
            </w:r>
          </w:p>
        </w:tc>
      </w:tr>
    </w:tbl>
    <w:p w14:paraId="7956ED5B" w14:textId="77777777" w:rsidR="00E31A09" w:rsidRPr="00600E30" w:rsidRDefault="00E31A09" w:rsidP="00E31A09">
      <w:pPr>
        <w:spacing w:after="0" w:line="240" w:lineRule="auto"/>
        <w:jc w:val="center"/>
        <w:rPr>
          <w:rFonts w:ascii="STKaiti" w:eastAsia="STKaiti" w:hAnsi="STKaiti"/>
          <w:b/>
          <w:i/>
          <w:sz w:val="32"/>
        </w:rPr>
      </w:pPr>
      <w:r w:rsidRPr="00600E30">
        <w:rPr>
          <w:rFonts w:ascii="STKaiti" w:eastAsia="STKaiti" w:hAnsi="STKaiti"/>
          <w:b/>
          <w:i/>
          <w:sz w:val="32"/>
        </w:rPr>
        <w:t>Туристическая фирма имеет право менять очередность программы, сохраняя при этом её целостность!</w:t>
      </w:r>
    </w:p>
    <w:p w14:paraId="030E88CC" w14:textId="77777777" w:rsidR="00BF77D9" w:rsidRPr="00600E30" w:rsidRDefault="00BF77D9" w:rsidP="00365D16">
      <w:pPr>
        <w:spacing w:after="0" w:line="240" w:lineRule="auto"/>
        <w:rPr>
          <w:rFonts w:ascii="STKaiti" w:eastAsia="STKaiti" w:hAnsi="STKaiti" w:cs="Times New Roman"/>
          <w:b/>
          <w:i/>
          <w:sz w:val="32"/>
        </w:rPr>
      </w:pPr>
    </w:p>
    <w:p w14:paraId="16DCC75A" w14:textId="52EB90AE" w:rsidR="00E31A09" w:rsidRPr="00EA115B" w:rsidRDefault="00E31A09" w:rsidP="00365D16">
      <w:pPr>
        <w:spacing w:after="0" w:line="240" w:lineRule="auto"/>
        <w:rPr>
          <w:rFonts w:ascii="Times New Roman" w:eastAsia="STKaiti" w:hAnsi="Times New Roman" w:cs="Times New Roman"/>
          <w:b/>
          <w:i/>
          <w:sz w:val="32"/>
        </w:rPr>
      </w:pPr>
      <w:r w:rsidRPr="00EA115B">
        <w:rPr>
          <w:rFonts w:ascii="Times New Roman" w:eastAsia="STKaiti" w:hAnsi="Times New Roman" w:cs="Times New Roman"/>
          <w:b/>
          <w:i/>
          <w:sz w:val="32"/>
        </w:rPr>
        <w:t xml:space="preserve">СТОИМОСТЬ ТУРА БЕЗ АВИАБИЛЕТОВ: </w:t>
      </w:r>
      <w:r w:rsidR="00BF77D9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5</w:t>
      </w:r>
      <w:r w:rsidR="00EA115B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0</w:t>
      </w:r>
      <w:r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 </w:t>
      </w:r>
      <w:r w:rsidR="00075A43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0</w:t>
      </w:r>
      <w:r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00</w:t>
      </w:r>
      <w:r w:rsidRPr="00EA115B">
        <w:rPr>
          <w:rFonts w:ascii="Times New Roman" w:eastAsia="STKaiti" w:hAnsi="Times New Roman" w:cs="Times New Roman"/>
          <w:b/>
          <w:i/>
          <w:sz w:val="32"/>
        </w:rPr>
        <w:t xml:space="preserve"> РУБ.</w:t>
      </w:r>
    </w:p>
    <w:p w14:paraId="2ED894F3" w14:textId="5DA24D7F" w:rsidR="00075A43" w:rsidRPr="00EA115B" w:rsidRDefault="00075A43" w:rsidP="00365D16">
      <w:pPr>
        <w:spacing w:after="0" w:line="240" w:lineRule="auto"/>
        <w:rPr>
          <w:rFonts w:ascii="Times New Roman" w:eastAsia="STKaiti" w:hAnsi="Times New Roman" w:cs="Times New Roman"/>
          <w:b/>
          <w:i/>
          <w:sz w:val="32"/>
          <w:u w:val="single"/>
        </w:rPr>
      </w:pPr>
      <w:r w:rsidRPr="00EA115B">
        <w:rPr>
          <w:rFonts w:ascii="Times New Roman" w:eastAsia="STKaiti" w:hAnsi="Times New Roman" w:cs="Times New Roman"/>
          <w:b/>
          <w:i/>
          <w:sz w:val="32"/>
          <w:u w:val="single"/>
        </w:rPr>
        <w:t xml:space="preserve">ДЛЯ КАЗАНИ НА </w:t>
      </w:r>
      <w:r w:rsidR="00600E30" w:rsidRPr="00EA115B">
        <w:rPr>
          <w:rFonts w:ascii="Times New Roman" w:eastAsia="STKaiti" w:hAnsi="Times New Roman" w:cs="Times New Roman"/>
          <w:b/>
          <w:i/>
          <w:sz w:val="32"/>
          <w:u w:val="single"/>
        </w:rPr>
        <w:t>3</w:t>
      </w:r>
      <w:r w:rsidRPr="00EA115B">
        <w:rPr>
          <w:rFonts w:ascii="Times New Roman" w:eastAsia="STKaiti" w:hAnsi="Times New Roman" w:cs="Times New Roman"/>
          <w:b/>
          <w:i/>
          <w:sz w:val="32"/>
          <w:u w:val="single"/>
        </w:rPr>
        <w:t>000 РУБ. МЕНЬШЕ (БЕЗ ТРАНСФЕРА!)</w:t>
      </w:r>
    </w:p>
    <w:p w14:paraId="45D6EC2B" w14:textId="371765B1" w:rsidR="00E31A09" w:rsidRPr="00EA115B" w:rsidRDefault="00E31A09" w:rsidP="00365D16">
      <w:pPr>
        <w:spacing w:after="0" w:line="240" w:lineRule="auto"/>
        <w:rPr>
          <w:rFonts w:ascii="Times New Roman" w:eastAsia="STKaiti" w:hAnsi="Times New Roman" w:cs="Times New Roman"/>
          <w:b/>
          <w:i/>
          <w:sz w:val="32"/>
        </w:rPr>
      </w:pPr>
      <w:r w:rsidRPr="00EA115B">
        <w:rPr>
          <w:rFonts w:ascii="Times New Roman" w:eastAsia="STKaiti" w:hAnsi="Times New Roman" w:cs="Times New Roman"/>
          <w:b/>
          <w:i/>
          <w:sz w:val="32"/>
        </w:rPr>
        <w:t xml:space="preserve">АВИАБИЛЕТ </w:t>
      </w:r>
      <w:r w:rsidR="00600E30" w:rsidRPr="00EA115B">
        <w:rPr>
          <w:rFonts w:ascii="Times New Roman" w:eastAsia="STKaiti" w:hAnsi="Times New Roman" w:cs="Times New Roman"/>
          <w:b/>
          <w:i/>
          <w:sz w:val="32"/>
        </w:rPr>
        <w:t>НА РУЧНОЙ КЛАДИ</w:t>
      </w:r>
      <w:r w:rsidRPr="00EA115B">
        <w:rPr>
          <w:rFonts w:ascii="Times New Roman" w:eastAsia="STKaiti" w:hAnsi="Times New Roman" w:cs="Times New Roman"/>
          <w:b/>
          <w:i/>
          <w:sz w:val="32"/>
        </w:rPr>
        <w:t xml:space="preserve">: </w:t>
      </w:r>
      <w:r w:rsidR="00600E30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3</w:t>
      </w:r>
      <w:r w:rsidR="00EA115B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5</w:t>
      </w:r>
      <w:r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 </w:t>
      </w:r>
      <w:r w:rsidR="00305131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0</w:t>
      </w:r>
      <w:r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00</w:t>
      </w:r>
      <w:r w:rsidRPr="00EA115B">
        <w:rPr>
          <w:rFonts w:ascii="Times New Roman" w:eastAsia="STKaiti" w:hAnsi="Times New Roman" w:cs="Times New Roman"/>
          <w:b/>
          <w:i/>
          <w:sz w:val="32"/>
        </w:rPr>
        <w:t xml:space="preserve"> РУБ. (ТУДА</w:t>
      </w:r>
      <w:r w:rsidR="00600E30" w:rsidRPr="00EA115B">
        <w:rPr>
          <w:rFonts w:ascii="Times New Roman" w:eastAsia="STKaiti" w:hAnsi="Times New Roman" w:cs="Times New Roman"/>
          <w:b/>
          <w:i/>
          <w:sz w:val="32"/>
        </w:rPr>
        <w:t>-</w:t>
      </w:r>
      <w:r w:rsidRPr="00EA115B">
        <w:rPr>
          <w:rFonts w:ascii="Times New Roman" w:eastAsia="STKaiti" w:hAnsi="Times New Roman" w:cs="Times New Roman"/>
          <w:b/>
          <w:i/>
          <w:sz w:val="32"/>
        </w:rPr>
        <w:t>ОБРАТНО)</w:t>
      </w:r>
    </w:p>
    <w:p w14:paraId="612F08CF" w14:textId="5FF7FFBF" w:rsidR="00365D16" w:rsidRPr="00EA115B" w:rsidRDefault="00365D16" w:rsidP="00365D16">
      <w:pPr>
        <w:spacing w:after="0" w:line="240" w:lineRule="auto"/>
        <w:rPr>
          <w:rFonts w:ascii="Times New Roman" w:eastAsia="STKaiti" w:hAnsi="Times New Roman" w:cs="Times New Roman"/>
          <w:b/>
          <w:i/>
          <w:sz w:val="32"/>
        </w:rPr>
      </w:pPr>
      <w:r w:rsidRPr="00EA115B">
        <w:rPr>
          <w:rFonts w:ascii="Times New Roman" w:eastAsia="STKaiti" w:hAnsi="Times New Roman" w:cs="Times New Roman"/>
          <w:b/>
          <w:i/>
          <w:sz w:val="32"/>
        </w:rPr>
        <w:t xml:space="preserve">ДОПЛАТА ЗА ОДНОМЕСТНОЕ РАЗМЕЩЕНИЕ: </w:t>
      </w:r>
      <w:r w:rsidR="0071020E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1</w:t>
      </w:r>
      <w:r w:rsidR="00EA115B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0</w:t>
      </w:r>
      <w:r w:rsidR="0071020E"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 xml:space="preserve"> </w:t>
      </w:r>
      <w:r w:rsidRPr="00EA115B">
        <w:rPr>
          <w:rFonts w:ascii="Times New Roman" w:eastAsia="STKaiti" w:hAnsi="Times New Roman" w:cs="Times New Roman"/>
          <w:b/>
          <w:i/>
          <w:sz w:val="32"/>
          <w:highlight w:val="yellow"/>
        </w:rPr>
        <w:t>000</w:t>
      </w:r>
      <w:r w:rsidRPr="00EA115B">
        <w:rPr>
          <w:rFonts w:ascii="Times New Roman" w:eastAsia="STKaiti" w:hAnsi="Times New Roman" w:cs="Times New Roman"/>
          <w:b/>
          <w:i/>
          <w:sz w:val="32"/>
        </w:rPr>
        <w:t xml:space="preserve"> РУБ.</w:t>
      </w:r>
    </w:p>
    <w:p w14:paraId="6471C936" w14:textId="77777777" w:rsidR="00E31A09" w:rsidRPr="00EA115B" w:rsidRDefault="00E31A09" w:rsidP="00E31A09">
      <w:pPr>
        <w:spacing w:after="0" w:line="240" w:lineRule="auto"/>
        <w:jc w:val="center"/>
        <w:rPr>
          <w:rFonts w:ascii="Times New Roman" w:eastAsia="STKaiti" w:hAnsi="Times New Roman" w:cs="Times New Roman"/>
          <w:b/>
          <w:i/>
          <w:sz w:val="32"/>
        </w:rPr>
      </w:pPr>
    </w:p>
    <w:p w14:paraId="7C40F88D" w14:textId="77777777" w:rsidR="00E31A09" w:rsidRPr="00EA115B" w:rsidRDefault="00E31A09" w:rsidP="00E31A09">
      <w:pPr>
        <w:spacing w:after="0" w:line="240" w:lineRule="auto"/>
        <w:jc w:val="both"/>
        <w:rPr>
          <w:rFonts w:ascii="Times New Roman" w:eastAsia="STKaiti" w:hAnsi="Times New Roman" w:cs="Times New Roman"/>
          <w:sz w:val="28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b/>
          <w:bCs/>
          <w:sz w:val="28"/>
          <w:szCs w:val="28"/>
          <w:lang w:eastAsia="ru-RU"/>
        </w:rPr>
        <w:t>В стоимость тура входит:</w:t>
      </w:r>
    </w:p>
    <w:p w14:paraId="638C348E" w14:textId="77777777" w:rsidR="00E31A09" w:rsidRPr="00EA115B" w:rsidRDefault="00075A43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28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п</w:t>
      </w:r>
      <w:r w:rsidR="00E31A09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 xml:space="preserve">роживание </w:t>
      </w:r>
      <w:r w:rsidR="00B77168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4</w:t>
      </w:r>
      <w:r w:rsidR="00E31A09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 xml:space="preserve"> ноч</w:t>
      </w:r>
      <w:r w:rsidR="00B77168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и</w:t>
      </w:r>
      <w:r w:rsidR="00E31A09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 xml:space="preserve"> в гостиниц</w:t>
      </w: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ах</w:t>
      </w:r>
      <w:r w:rsidR="00E31A09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 xml:space="preserve"> с завтраками;</w:t>
      </w:r>
    </w:p>
    <w:p w14:paraId="14C904D4" w14:textId="77777777" w:rsidR="00075A43" w:rsidRPr="00EA115B" w:rsidRDefault="00075A43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28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4 обеда</w:t>
      </w:r>
      <w:r w:rsidR="00E31A09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;</w:t>
      </w:r>
    </w:p>
    <w:p w14:paraId="7ECAF94D" w14:textId="57731675" w:rsidR="00075A43" w:rsidRPr="00EA115B" w:rsidRDefault="00075A43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28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транспортное обслуживание, указанн</w:t>
      </w:r>
      <w:r w:rsidR="00600E30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о</w:t>
      </w: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е в программе, на Ольхоне - УАЗы;</w:t>
      </w:r>
    </w:p>
    <w:p w14:paraId="4BCAF955" w14:textId="77777777" w:rsidR="00075A43" w:rsidRPr="00EA115B" w:rsidRDefault="00075A43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32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sz w:val="28"/>
          <w:szCs w:val="24"/>
          <w:lang w:eastAsia="ru-RU"/>
        </w:rPr>
        <w:t>встреча и проводы в аэропорту;</w:t>
      </w:r>
    </w:p>
    <w:p w14:paraId="44CBFD2F" w14:textId="77777777" w:rsidR="00075A43" w:rsidRPr="00EA115B" w:rsidRDefault="00075A43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32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sz w:val="28"/>
          <w:szCs w:val="24"/>
          <w:lang w:eastAsia="ru-RU"/>
        </w:rPr>
        <w:t>сопровождение гидом по программе;</w:t>
      </w:r>
    </w:p>
    <w:p w14:paraId="60BCBC9A" w14:textId="05D918A6" w:rsidR="00E31A09" w:rsidRDefault="00600E30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28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в</w:t>
      </w:r>
      <w:r w:rsidR="00E31A09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ходные билеты по программе, эко-сборы;</w:t>
      </w:r>
    </w:p>
    <w:p w14:paraId="64F37B3B" w14:textId="146FCC88" w:rsidR="00EA115B" w:rsidRPr="00EA115B" w:rsidRDefault="00EA115B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28"/>
          <w:szCs w:val="28"/>
          <w:lang w:eastAsia="ru-RU"/>
        </w:rPr>
      </w:pPr>
      <w:r>
        <w:rPr>
          <w:rFonts w:ascii="Times New Roman" w:eastAsia="STKaiti" w:hAnsi="Times New Roman" w:cs="Times New Roman"/>
          <w:sz w:val="28"/>
          <w:szCs w:val="28"/>
          <w:lang w:eastAsia="ru-RU"/>
        </w:rPr>
        <w:t>медицинская страховка;</w:t>
      </w:r>
    </w:p>
    <w:p w14:paraId="439C598E" w14:textId="51730D77" w:rsidR="00E31A09" w:rsidRPr="00EA115B" w:rsidRDefault="00600E30" w:rsidP="00EA115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STKaiti" w:hAnsi="Times New Roman" w:cs="Times New Roman"/>
          <w:sz w:val="28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т</w:t>
      </w:r>
      <w:r w:rsidR="00E31A09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рансфер в/ из аэропорта Казани.</w:t>
      </w:r>
    </w:p>
    <w:p w14:paraId="60246EDB" w14:textId="77777777" w:rsidR="00E31A09" w:rsidRPr="00EA115B" w:rsidRDefault="00E31A09" w:rsidP="00E31A09">
      <w:pPr>
        <w:spacing w:after="0" w:line="240" w:lineRule="auto"/>
        <w:rPr>
          <w:rFonts w:ascii="Times New Roman" w:eastAsia="STKaiti" w:hAnsi="Times New Roman" w:cs="Times New Roman"/>
          <w:sz w:val="28"/>
          <w:szCs w:val="28"/>
          <w:lang w:eastAsia="ru-RU"/>
        </w:rPr>
      </w:pPr>
    </w:p>
    <w:p w14:paraId="70BDB254" w14:textId="77777777" w:rsidR="00E31A09" w:rsidRPr="00EA115B" w:rsidRDefault="00E31A09" w:rsidP="00E31A09">
      <w:pPr>
        <w:spacing w:after="0" w:line="240" w:lineRule="auto"/>
        <w:jc w:val="both"/>
        <w:rPr>
          <w:rFonts w:ascii="Times New Roman" w:eastAsia="STKaiti" w:hAnsi="Times New Roman" w:cs="Times New Roman"/>
          <w:sz w:val="28"/>
          <w:szCs w:val="28"/>
          <w:lang w:eastAsia="ru-RU"/>
        </w:rPr>
      </w:pPr>
      <w:r w:rsidRPr="00EA115B">
        <w:rPr>
          <w:rFonts w:ascii="Times New Roman" w:eastAsia="STKaiti" w:hAnsi="Times New Roman" w:cs="Times New Roman"/>
          <w:b/>
          <w:bCs/>
          <w:sz w:val="28"/>
          <w:szCs w:val="28"/>
          <w:lang w:eastAsia="ru-RU"/>
        </w:rPr>
        <w:t>В стоимость тура не включено:</w:t>
      </w:r>
    </w:p>
    <w:p w14:paraId="386F3A80" w14:textId="70DB02D3" w:rsidR="00120203" w:rsidRPr="00EA115B" w:rsidRDefault="00E31A09" w:rsidP="0094569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STKaiti" w:hAnsi="Times New Roman" w:cs="Times New Roman"/>
        </w:rPr>
      </w:pP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Авиабилеты Казань-</w:t>
      </w:r>
      <w:r w:rsidR="00075A43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Иркутск</w:t>
      </w: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 xml:space="preserve">-Казань (а/к </w:t>
      </w:r>
      <w:proofErr w:type="spellStart"/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Nordwind</w:t>
      </w:r>
      <w:proofErr w:type="spellEnd"/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, тариф «</w:t>
      </w:r>
      <w:r w:rsidR="00600E30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Лайт</w:t>
      </w:r>
      <w:r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», ручная кладь 1 место весом не более 10 кг): стоимость уточняйте у оператора (туда-обратно)</w:t>
      </w:r>
      <w:r w:rsidR="00945697" w:rsidRPr="00EA115B">
        <w:rPr>
          <w:rFonts w:ascii="Times New Roman" w:eastAsia="STKaiti" w:hAnsi="Times New Roman" w:cs="Times New Roman"/>
          <w:sz w:val="28"/>
          <w:szCs w:val="28"/>
          <w:lang w:eastAsia="ru-RU"/>
        </w:rPr>
        <w:t>.</w:t>
      </w:r>
    </w:p>
    <w:sectPr w:rsidR="00120203" w:rsidRPr="00EA115B" w:rsidSect="00BF77D9">
      <w:headerReference w:type="default" r:id="rId7"/>
      <w:pgSz w:w="11906" w:h="16838"/>
      <w:pgMar w:top="994" w:right="567" w:bottom="567" w:left="56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95E7E" w14:textId="77777777" w:rsidR="00362D04" w:rsidRDefault="00362D04" w:rsidP="00E31A09">
      <w:pPr>
        <w:spacing w:after="0" w:line="240" w:lineRule="auto"/>
      </w:pPr>
      <w:r>
        <w:separator/>
      </w:r>
    </w:p>
  </w:endnote>
  <w:endnote w:type="continuationSeparator" w:id="0">
    <w:p w14:paraId="528B14BA" w14:textId="77777777" w:rsidR="00362D04" w:rsidRDefault="00362D04" w:rsidP="00E31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1AA1" w14:textId="77777777" w:rsidR="00362D04" w:rsidRDefault="00362D04" w:rsidP="00E31A09">
      <w:pPr>
        <w:spacing w:after="0" w:line="240" w:lineRule="auto"/>
      </w:pPr>
      <w:r>
        <w:separator/>
      </w:r>
    </w:p>
  </w:footnote>
  <w:footnote w:type="continuationSeparator" w:id="0">
    <w:p w14:paraId="78314B0A" w14:textId="77777777" w:rsidR="00362D04" w:rsidRDefault="00362D04" w:rsidP="00E31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8EAF" w14:textId="77777777" w:rsidR="00BF77D9" w:rsidRPr="00F14278" w:rsidRDefault="00BF77D9" w:rsidP="00BF77D9">
    <w:pPr>
      <w:pStyle w:val="a3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E7FB5FF" wp14:editId="48021F11">
          <wp:simplePos x="0" y="0"/>
          <wp:positionH relativeFrom="margin">
            <wp:posOffset>190500</wp:posOffset>
          </wp:positionH>
          <wp:positionV relativeFrom="paragraph">
            <wp:posOffset>-229235</wp:posOffset>
          </wp:positionV>
          <wp:extent cx="1257300" cy="125730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4278">
      <w:rPr>
        <w:rFonts w:ascii="STKaiti" w:eastAsia="STKaiti" w:hAnsi="STKaiti"/>
        <w:sz w:val="28"/>
        <w:szCs w:val="28"/>
      </w:rPr>
      <w:t>ТУРИСТИЧЕСКАЯ КОМПАНИЯ «КОТИКИ ТУР»</w:t>
    </w:r>
  </w:p>
  <w:p w14:paraId="083CAE4A" w14:textId="77777777" w:rsidR="00BF77D9" w:rsidRPr="00F14278" w:rsidRDefault="00BF77D9" w:rsidP="00BF77D9">
    <w:pPr>
      <w:pStyle w:val="a3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 xml:space="preserve">Наш сайт: 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kotikitour</w:t>
    </w:r>
    <w:proofErr w:type="spellEnd"/>
    <w:r w:rsidRPr="00F14278">
      <w:rPr>
        <w:rFonts w:ascii="STKaiti" w:eastAsia="STKaiti" w:hAnsi="STKaiti"/>
        <w:sz w:val="28"/>
        <w:szCs w:val="28"/>
      </w:rPr>
      <w:t>.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ru</w:t>
    </w:r>
    <w:proofErr w:type="spellEnd"/>
  </w:p>
  <w:p w14:paraId="1AF6F0C7" w14:textId="77777777" w:rsidR="00BF77D9" w:rsidRPr="00F14278" w:rsidRDefault="00BF77D9" w:rsidP="00BF77D9">
    <w:pPr>
      <w:pStyle w:val="a3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>Телефон: 8-937-012-13-07 (Елена)</w:t>
    </w:r>
  </w:p>
  <w:p w14:paraId="25C275DC" w14:textId="77777777" w:rsidR="00E31A09" w:rsidRDefault="00E31A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CD5"/>
    <w:multiLevelType w:val="multilevel"/>
    <w:tmpl w:val="80D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F21A1"/>
    <w:multiLevelType w:val="hybridMultilevel"/>
    <w:tmpl w:val="A844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B4A34"/>
    <w:multiLevelType w:val="multilevel"/>
    <w:tmpl w:val="DF3C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2518B"/>
    <w:multiLevelType w:val="multilevel"/>
    <w:tmpl w:val="EC24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90696"/>
    <w:multiLevelType w:val="multilevel"/>
    <w:tmpl w:val="D764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218ED"/>
    <w:multiLevelType w:val="multilevel"/>
    <w:tmpl w:val="E1BA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263237">
    <w:abstractNumId w:val="0"/>
  </w:num>
  <w:num w:numId="2" w16cid:durableId="993143646">
    <w:abstractNumId w:val="2"/>
  </w:num>
  <w:num w:numId="3" w16cid:durableId="1409041451">
    <w:abstractNumId w:val="4"/>
  </w:num>
  <w:num w:numId="4" w16cid:durableId="800345314">
    <w:abstractNumId w:val="5"/>
  </w:num>
  <w:num w:numId="5" w16cid:durableId="1627078775">
    <w:abstractNumId w:val="3"/>
  </w:num>
  <w:num w:numId="6" w16cid:durableId="879784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A09"/>
    <w:rsid w:val="0000336A"/>
    <w:rsid w:val="000578ED"/>
    <w:rsid w:val="00075A43"/>
    <w:rsid w:val="000A25FB"/>
    <w:rsid w:val="000B5EE0"/>
    <w:rsid w:val="00120203"/>
    <w:rsid w:val="00135167"/>
    <w:rsid w:val="001A0B60"/>
    <w:rsid w:val="001E38D0"/>
    <w:rsid w:val="00201F12"/>
    <w:rsid w:val="002D4B89"/>
    <w:rsid w:val="002E4CE5"/>
    <w:rsid w:val="00305131"/>
    <w:rsid w:val="003065E9"/>
    <w:rsid w:val="00362D04"/>
    <w:rsid w:val="00365D16"/>
    <w:rsid w:val="004145DE"/>
    <w:rsid w:val="004E3792"/>
    <w:rsid w:val="005C53F7"/>
    <w:rsid w:val="00600E30"/>
    <w:rsid w:val="0061421C"/>
    <w:rsid w:val="00634440"/>
    <w:rsid w:val="006366DF"/>
    <w:rsid w:val="0071020E"/>
    <w:rsid w:val="00730085"/>
    <w:rsid w:val="00732011"/>
    <w:rsid w:val="00807803"/>
    <w:rsid w:val="0082031E"/>
    <w:rsid w:val="00871D44"/>
    <w:rsid w:val="00902ACF"/>
    <w:rsid w:val="00945697"/>
    <w:rsid w:val="009B1649"/>
    <w:rsid w:val="009C7AB9"/>
    <w:rsid w:val="00A63EE8"/>
    <w:rsid w:val="00A70AA5"/>
    <w:rsid w:val="00A900D6"/>
    <w:rsid w:val="00A90678"/>
    <w:rsid w:val="00B76CC8"/>
    <w:rsid w:val="00B77168"/>
    <w:rsid w:val="00B955EE"/>
    <w:rsid w:val="00BA32BA"/>
    <w:rsid w:val="00BF77D9"/>
    <w:rsid w:val="00C34B35"/>
    <w:rsid w:val="00C467F4"/>
    <w:rsid w:val="00C759D4"/>
    <w:rsid w:val="00C965C5"/>
    <w:rsid w:val="00DD55BB"/>
    <w:rsid w:val="00DE7321"/>
    <w:rsid w:val="00E31A09"/>
    <w:rsid w:val="00E371F9"/>
    <w:rsid w:val="00EA115B"/>
    <w:rsid w:val="00E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9ADE6"/>
  <w15:chartTrackingRefBased/>
  <w15:docId w15:val="{A7F108CB-E03A-4C6D-BB29-9F87E9D8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A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1A09"/>
  </w:style>
  <w:style w:type="paragraph" w:styleId="a5">
    <w:name w:val="footer"/>
    <w:basedOn w:val="a"/>
    <w:link w:val="a6"/>
    <w:uiPriority w:val="99"/>
    <w:unhideWhenUsed/>
    <w:rsid w:val="00E3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A09"/>
  </w:style>
  <w:style w:type="paragraph" w:styleId="a7">
    <w:name w:val="List Paragraph"/>
    <w:basedOn w:val="a"/>
    <w:uiPriority w:val="34"/>
    <w:qFormat/>
    <w:rsid w:val="0007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Егор Ярандайкин</cp:lastModifiedBy>
  <cp:revision>2</cp:revision>
  <dcterms:created xsi:type="dcterms:W3CDTF">2026-04-23T09:28:00Z</dcterms:created>
  <dcterms:modified xsi:type="dcterms:W3CDTF">2026-04-23T09:28:00Z</dcterms:modified>
</cp:coreProperties>
</file>